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BCDC7" w14:textId="77777777" w:rsidR="0057219A" w:rsidRDefault="0057219A">
      <w:pPr>
        <w:pStyle w:val="BodyText"/>
        <w:rPr>
          <w:rFonts w:ascii="Times New Roman"/>
          <w:b w:val="0"/>
        </w:rPr>
      </w:pPr>
    </w:p>
    <w:p w14:paraId="552239E3" w14:textId="77777777" w:rsidR="0057219A" w:rsidRDefault="0057219A">
      <w:pPr>
        <w:pStyle w:val="BodyText"/>
        <w:rPr>
          <w:rFonts w:ascii="Times New Roman"/>
          <w:b w:val="0"/>
        </w:rPr>
      </w:pPr>
    </w:p>
    <w:p w14:paraId="1D139734" w14:textId="77777777" w:rsidR="0057219A" w:rsidRDefault="0057219A">
      <w:pPr>
        <w:pStyle w:val="BodyText"/>
        <w:spacing w:before="307"/>
        <w:rPr>
          <w:rFonts w:ascii="Times New Roman"/>
          <w:b w:val="0"/>
        </w:rPr>
      </w:pPr>
    </w:p>
    <w:p w14:paraId="139C6249" w14:textId="77777777" w:rsidR="0057219A" w:rsidRPr="0046046D" w:rsidRDefault="00644F06">
      <w:pPr>
        <w:pStyle w:val="BodyText"/>
        <w:spacing w:line="259" w:lineRule="auto"/>
        <w:ind w:left="33" w:right="172"/>
        <w:jc w:val="center"/>
        <w:rPr>
          <w:color w:val="7030A0"/>
        </w:rPr>
      </w:pPr>
      <w:r w:rsidRPr="0046046D">
        <w:rPr>
          <w:color w:val="7030A0"/>
        </w:rPr>
        <w:t>International</w:t>
      </w:r>
      <w:r w:rsidRPr="0046046D">
        <w:rPr>
          <w:color w:val="7030A0"/>
          <w:spacing w:val="-7"/>
        </w:rPr>
        <w:t xml:space="preserve"> </w:t>
      </w:r>
      <w:r w:rsidRPr="0046046D">
        <w:rPr>
          <w:color w:val="7030A0"/>
        </w:rPr>
        <w:t>Society</w:t>
      </w:r>
      <w:r w:rsidRPr="0046046D">
        <w:rPr>
          <w:color w:val="7030A0"/>
          <w:spacing w:val="-7"/>
        </w:rPr>
        <w:t xml:space="preserve"> </w:t>
      </w:r>
      <w:r w:rsidRPr="0046046D">
        <w:rPr>
          <w:color w:val="7030A0"/>
        </w:rPr>
        <w:t>of</w:t>
      </w:r>
      <w:r w:rsidRPr="0046046D">
        <w:rPr>
          <w:color w:val="7030A0"/>
          <w:spacing w:val="-7"/>
        </w:rPr>
        <w:t xml:space="preserve"> </w:t>
      </w:r>
      <w:r w:rsidRPr="0046046D">
        <w:rPr>
          <w:color w:val="7030A0"/>
        </w:rPr>
        <w:t>Reproductive</w:t>
      </w:r>
      <w:r w:rsidRPr="0046046D">
        <w:rPr>
          <w:color w:val="7030A0"/>
          <w:spacing w:val="-7"/>
        </w:rPr>
        <w:t xml:space="preserve"> </w:t>
      </w:r>
      <w:r w:rsidRPr="0046046D">
        <w:rPr>
          <w:color w:val="7030A0"/>
        </w:rPr>
        <w:t>Surgery</w:t>
      </w:r>
      <w:r w:rsidRPr="0046046D">
        <w:rPr>
          <w:color w:val="7030A0"/>
          <w:spacing w:val="-7"/>
        </w:rPr>
        <w:t xml:space="preserve"> </w:t>
      </w:r>
      <w:r w:rsidRPr="0046046D">
        <w:rPr>
          <w:color w:val="7030A0"/>
        </w:rPr>
        <w:t>and Fallopian Tubes Annual Meeting</w:t>
      </w:r>
    </w:p>
    <w:p w14:paraId="71734D6E" w14:textId="77777777" w:rsidR="0057219A" w:rsidRDefault="0057219A">
      <w:pPr>
        <w:spacing w:before="363"/>
        <w:rPr>
          <w:b/>
          <w:sz w:val="44"/>
        </w:rPr>
      </w:pPr>
    </w:p>
    <w:p w14:paraId="6F6E56AA" w14:textId="2C2ADCD9" w:rsidR="0057219A" w:rsidRPr="00907A13" w:rsidRDefault="00584A1F">
      <w:pPr>
        <w:pStyle w:val="BodyText"/>
        <w:ind w:left="118" w:right="257"/>
        <w:jc w:val="center"/>
        <w:rPr>
          <w:color w:val="4F81BD" w:themeColor="accent1"/>
          <w:sz w:val="36"/>
          <w:szCs w:val="36"/>
        </w:rPr>
      </w:pPr>
      <w:r>
        <w:rPr>
          <w:color w:val="4F81BD" w:themeColor="accent1"/>
          <w:sz w:val="36"/>
          <w:szCs w:val="36"/>
        </w:rPr>
        <w:t>10</w:t>
      </w:r>
      <w:r w:rsidR="00973747">
        <w:rPr>
          <w:color w:val="4F81BD" w:themeColor="accent1"/>
          <w:sz w:val="36"/>
          <w:szCs w:val="36"/>
        </w:rPr>
        <w:t xml:space="preserve"> – </w:t>
      </w:r>
      <w:r>
        <w:rPr>
          <w:color w:val="4F81BD" w:themeColor="accent1"/>
          <w:sz w:val="36"/>
          <w:szCs w:val="36"/>
        </w:rPr>
        <w:t>11</w:t>
      </w:r>
      <w:r w:rsidR="00973747">
        <w:rPr>
          <w:color w:val="4F81BD" w:themeColor="accent1"/>
          <w:sz w:val="36"/>
          <w:szCs w:val="36"/>
        </w:rPr>
        <w:t xml:space="preserve"> </w:t>
      </w:r>
      <w:r>
        <w:rPr>
          <w:color w:val="4F81BD" w:themeColor="accent1"/>
          <w:sz w:val="36"/>
          <w:szCs w:val="36"/>
        </w:rPr>
        <w:t>Novemb</w:t>
      </w:r>
      <w:r w:rsidR="001A6CD9">
        <w:rPr>
          <w:color w:val="4F81BD" w:themeColor="accent1"/>
          <w:sz w:val="36"/>
          <w:szCs w:val="36"/>
        </w:rPr>
        <w:t>er</w:t>
      </w:r>
      <w:r w:rsidR="004D283E">
        <w:rPr>
          <w:color w:val="4F81BD" w:themeColor="accent1"/>
          <w:sz w:val="36"/>
          <w:szCs w:val="36"/>
        </w:rPr>
        <w:t xml:space="preserve"> 2026</w:t>
      </w:r>
    </w:p>
    <w:p w14:paraId="76FFB290" w14:textId="77777777" w:rsidR="0057219A" w:rsidRDefault="0057219A">
      <w:pPr>
        <w:rPr>
          <w:b/>
          <w:sz w:val="20"/>
        </w:rPr>
      </w:pPr>
    </w:p>
    <w:p w14:paraId="4A72336D" w14:textId="77777777" w:rsidR="0057219A" w:rsidRDefault="0057219A">
      <w:pPr>
        <w:rPr>
          <w:b/>
          <w:sz w:val="20"/>
        </w:rPr>
      </w:pPr>
    </w:p>
    <w:p w14:paraId="1A2BB2D8" w14:textId="77777777" w:rsidR="0057219A" w:rsidRDefault="0057219A">
      <w:pPr>
        <w:spacing w:before="175"/>
        <w:rPr>
          <w:b/>
          <w:sz w:val="20"/>
        </w:rPr>
      </w:pPr>
    </w:p>
    <w:p w14:paraId="1978BE92" w14:textId="77777777" w:rsidR="0057219A" w:rsidRDefault="00644F06">
      <w:pPr>
        <w:ind w:left="264" w:right="-58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1FE29C34" wp14:editId="159789D0">
                <wp:extent cx="6756400" cy="742950"/>
                <wp:effectExtent l="0" t="0" r="25400" b="190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6400" cy="7429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F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AE047A" w14:textId="44DBE2FA" w:rsidR="0057219A" w:rsidRPr="00907A13" w:rsidRDefault="00907A13">
                            <w:pPr>
                              <w:spacing w:before="542"/>
                              <w:ind w:left="395"/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  <w:t xml:space="preserve">         </w:t>
                            </w:r>
                            <w:r w:rsidR="00457070"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="00973747"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="00644F06" w:rsidRPr="00907A13"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  <w:t>R</w:t>
                            </w:r>
                            <w:r w:rsidR="004D283E">
                              <w:rPr>
                                <w:b/>
                                <w:i/>
                                <w:sz w:val="44"/>
                                <w:szCs w:val="44"/>
                              </w:rPr>
                              <w:t>eproductive Surgery in 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32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" filled="f" strokecolor="#2f528f" strokeweight="1pt">
                <v:path arrowok="t"/>
                <v:textbox inset="0,0,0,0">
                  <w:txbxContent>
                    <w:p w14:paraId="67AE047A" w14:textId="44DBE2FA" w:rsidR="0057219A" w:rsidRPr="00907A13" w:rsidRDefault="00907A13">
                      <w:pPr>
                        <w:spacing w:before="542"/>
                        <w:ind w:left="395"/>
                        <w:rPr>
                          <w:b/>
                          <w:i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i/>
                          <w:sz w:val="44"/>
                          <w:szCs w:val="44"/>
                        </w:rPr>
                        <w:t xml:space="preserve">         </w:t>
                      </w:r>
                      <w:r w:rsidR="00457070">
                        <w:rPr>
                          <w:b/>
                          <w:i/>
                          <w:sz w:val="44"/>
                          <w:szCs w:val="44"/>
                        </w:rPr>
                        <w:t xml:space="preserve">      </w:t>
                      </w:r>
                      <w:r w:rsidR="00973747">
                        <w:rPr>
                          <w:b/>
                          <w:i/>
                          <w:sz w:val="44"/>
                          <w:szCs w:val="44"/>
                        </w:rPr>
                        <w:t xml:space="preserve">     </w:t>
                      </w:r>
                      <w:r w:rsidR="00644F06" w:rsidRPr="00907A13">
                        <w:rPr>
                          <w:b/>
                          <w:i/>
                          <w:sz w:val="44"/>
                          <w:szCs w:val="44"/>
                        </w:rPr>
                        <w:t>R</w:t>
                      </w:r>
                      <w:r w:rsidR="004D283E">
                        <w:rPr>
                          <w:b/>
                          <w:i/>
                          <w:sz w:val="44"/>
                          <w:szCs w:val="44"/>
                        </w:rPr>
                        <w:t>eproductive Surgery in 2026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33A00F" w14:textId="77777777" w:rsidR="0057219A" w:rsidRDefault="0057219A">
      <w:pPr>
        <w:spacing w:before="493"/>
        <w:rPr>
          <w:b/>
          <w:sz w:val="44"/>
        </w:rPr>
      </w:pPr>
    </w:p>
    <w:p w14:paraId="7F90420D" w14:textId="4380872A" w:rsidR="0057219A" w:rsidRPr="0032354D" w:rsidRDefault="00644F06">
      <w:pPr>
        <w:pStyle w:val="BodyText"/>
        <w:spacing w:line="259" w:lineRule="auto"/>
        <w:ind w:left="115" w:right="257"/>
        <w:jc w:val="center"/>
        <w:rPr>
          <w:rFonts w:ascii="Arial"/>
          <w:sz w:val="32"/>
          <w:szCs w:val="32"/>
        </w:rPr>
      </w:pPr>
      <w:r w:rsidRPr="0032354D">
        <w:rPr>
          <w:rFonts w:ascii="Arial"/>
          <w:color w:val="222222"/>
          <w:sz w:val="32"/>
          <w:szCs w:val="32"/>
        </w:rPr>
        <w:t>STORZ</w:t>
      </w:r>
      <w:r w:rsidRPr="0032354D">
        <w:rPr>
          <w:rFonts w:ascii="Arial"/>
          <w:color w:val="222222"/>
          <w:spacing w:val="-6"/>
          <w:sz w:val="32"/>
          <w:szCs w:val="32"/>
        </w:rPr>
        <w:t xml:space="preserve"> </w:t>
      </w:r>
      <w:r w:rsidRPr="0032354D">
        <w:rPr>
          <w:rFonts w:ascii="Arial"/>
          <w:color w:val="222222"/>
          <w:sz w:val="32"/>
          <w:szCs w:val="32"/>
        </w:rPr>
        <w:t>Training</w:t>
      </w:r>
      <w:r w:rsidRPr="0032354D">
        <w:rPr>
          <w:rFonts w:ascii="Arial"/>
          <w:color w:val="222222"/>
          <w:spacing w:val="-6"/>
          <w:sz w:val="32"/>
          <w:szCs w:val="32"/>
        </w:rPr>
        <w:t xml:space="preserve"> </w:t>
      </w:r>
      <w:r w:rsidRPr="0032354D">
        <w:rPr>
          <w:rFonts w:ascii="Arial"/>
          <w:color w:val="222222"/>
          <w:sz w:val="32"/>
          <w:szCs w:val="32"/>
        </w:rPr>
        <w:t>&amp;</w:t>
      </w:r>
      <w:r w:rsidRPr="0032354D">
        <w:rPr>
          <w:rFonts w:ascii="Arial"/>
          <w:color w:val="222222"/>
          <w:spacing w:val="-3"/>
          <w:sz w:val="32"/>
          <w:szCs w:val="32"/>
        </w:rPr>
        <w:t xml:space="preserve"> </w:t>
      </w:r>
      <w:r w:rsidRPr="0032354D">
        <w:rPr>
          <w:rFonts w:ascii="Arial"/>
          <w:color w:val="222222"/>
          <w:sz w:val="32"/>
          <w:szCs w:val="32"/>
        </w:rPr>
        <w:t>Technology</w:t>
      </w:r>
      <w:r w:rsidRPr="0032354D">
        <w:rPr>
          <w:rFonts w:ascii="Arial"/>
          <w:color w:val="222222"/>
          <w:spacing w:val="-10"/>
          <w:sz w:val="32"/>
          <w:szCs w:val="32"/>
        </w:rPr>
        <w:t xml:space="preserve"> </w:t>
      </w:r>
      <w:r w:rsidRPr="0032354D">
        <w:rPr>
          <w:rFonts w:ascii="Arial"/>
          <w:color w:val="222222"/>
          <w:sz w:val="32"/>
          <w:szCs w:val="32"/>
        </w:rPr>
        <w:t>Centre (TTC) Slough, UK</w:t>
      </w:r>
    </w:p>
    <w:p w14:paraId="5C42EE6C" w14:textId="77777777" w:rsidR="0057219A" w:rsidRPr="00A12D5E" w:rsidRDefault="00644F06" w:rsidP="00A12D5E">
      <w:pPr>
        <w:spacing w:before="159"/>
        <w:ind w:left="115" w:right="262"/>
        <w:jc w:val="center"/>
        <w:rPr>
          <w:rFonts w:ascii="Arial MT"/>
          <w:color w:val="4F81BD" w:themeColor="accent1"/>
          <w:sz w:val="24"/>
          <w:szCs w:val="24"/>
        </w:rPr>
      </w:pPr>
      <w:r w:rsidRPr="00A12D5E">
        <w:rPr>
          <w:rFonts w:ascii="Arial MT"/>
          <w:color w:val="4F81BD" w:themeColor="accent1"/>
          <w:sz w:val="24"/>
          <w:szCs w:val="24"/>
        </w:rPr>
        <w:t>415</w:t>
      </w:r>
      <w:r w:rsidRPr="00A12D5E">
        <w:rPr>
          <w:rFonts w:ascii="Arial MT"/>
          <w:color w:val="4F81BD" w:themeColor="accent1"/>
          <w:spacing w:val="-7"/>
          <w:sz w:val="24"/>
          <w:szCs w:val="24"/>
        </w:rPr>
        <w:t xml:space="preserve"> </w:t>
      </w:r>
      <w:r w:rsidRPr="00A12D5E">
        <w:rPr>
          <w:rFonts w:ascii="Arial MT"/>
          <w:color w:val="4F81BD" w:themeColor="accent1"/>
          <w:sz w:val="24"/>
          <w:szCs w:val="24"/>
        </w:rPr>
        <w:t>Perth</w:t>
      </w:r>
      <w:r w:rsidRPr="00A12D5E">
        <w:rPr>
          <w:rFonts w:ascii="Arial MT"/>
          <w:color w:val="4F81BD" w:themeColor="accent1"/>
          <w:spacing w:val="-6"/>
          <w:sz w:val="24"/>
          <w:szCs w:val="24"/>
        </w:rPr>
        <w:t xml:space="preserve"> </w:t>
      </w:r>
      <w:r w:rsidRPr="00A12D5E">
        <w:rPr>
          <w:rFonts w:ascii="Arial MT"/>
          <w:color w:val="4F81BD" w:themeColor="accent1"/>
          <w:sz w:val="24"/>
          <w:szCs w:val="24"/>
        </w:rPr>
        <w:t>Avenue,</w:t>
      </w:r>
      <w:r w:rsidRPr="00A12D5E">
        <w:rPr>
          <w:rFonts w:ascii="Arial MT"/>
          <w:color w:val="4F81BD" w:themeColor="accent1"/>
          <w:spacing w:val="-6"/>
          <w:sz w:val="24"/>
          <w:szCs w:val="24"/>
        </w:rPr>
        <w:t xml:space="preserve"> </w:t>
      </w:r>
      <w:r w:rsidRPr="00A12D5E">
        <w:rPr>
          <w:rFonts w:ascii="Arial MT"/>
          <w:color w:val="4F81BD" w:themeColor="accent1"/>
          <w:sz w:val="24"/>
          <w:szCs w:val="24"/>
        </w:rPr>
        <w:t>Slough,</w:t>
      </w:r>
      <w:r w:rsidRPr="00A12D5E">
        <w:rPr>
          <w:rFonts w:ascii="Arial MT"/>
          <w:color w:val="4F81BD" w:themeColor="accent1"/>
          <w:spacing w:val="-6"/>
          <w:sz w:val="24"/>
          <w:szCs w:val="24"/>
        </w:rPr>
        <w:t xml:space="preserve"> </w:t>
      </w:r>
      <w:r w:rsidRPr="00A12D5E">
        <w:rPr>
          <w:rFonts w:ascii="Arial MT"/>
          <w:color w:val="4F81BD" w:themeColor="accent1"/>
          <w:sz w:val="24"/>
          <w:szCs w:val="24"/>
        </w:rPr>
        <w:t>Berkshire,</w:t>
      </w:r>
      <w:r w:rsidRPr="00A12D5E">
        <w:rPr>
          <w:rFonts w:ascii="Arial MT"/>
          <w:color w:val="4F81BD" w:themeColor="accent1"/>
          <w:spacing w:val="-8"/>
          <w:sz w:val="24"/>
          <w:szCs w:val="24"/>
        </w:rPr>
        <w:t xml:space="preserve"> </w:t>
      </w:r>
      <w:r w:rsidRPr="00A12D5E">
        <w:rPr>
          <w:rFonts w:ascii="Arial MT"/>
          <w:color w:val="4F81BD" w:themeColor="accent1"/>
          <w:sz w:val="24"/>
          <w:szCs w:val="24"/>
        </w:rPr>
        <w:t>SL1</w:t>
      </w:r>
      <w:r w:rsidRPr="00A12D5E">
        <w:rPr>
          <w:rFonts w:ascii="Arial MT"/>
          <w:color w:val="4F81BD" w:themeColor="accent1"/>
          <w:spacing w:val="-8"/>
          <w:sz w:val="24"/>
          <w:szCs w:val="24"/>
        </w:rPr>
        <w:t xml:space="preserve"> </w:t>
      </w:r>
      <w:r w:rsidRPr="00A12D5E">
        <w:rPr>
          <w:rFonts w:ascii="Arial MT"/>
          <w:color w:val="4F81BD" w:themeColor="accent1"/>
          <w:sz w:val="24"/>
          <w:szCs w:val="24"/>
        </w:rPr>
        <w:t>4TQ,</w:t>
      </w:r>
      <w:r w:rsidRPr="00A12D5E">
        <w:rPr>
          <w:rFonts w:ascii="Arial MT"/>
          <w:color w:val="4F81BD" w:themeColor="accent1"/>
          <w:spacing w:val="-8"/>
          <w:sz w:val="24"/>
          <w:szCs w:val="24"/>
        </w:rPr>
        <w:t xml:space="preserve"> </w:t>
      </w:r>
      <w:r w:rsidRPr="00A12D5E">
        <w:rPr>
          <w:rFonts w:ascii="Arial MT"/>
          <w:color w:val="4F81BD" w:themeColor="accent1"/>
          <w:sz w:val="24"/>
          <w:szCs w:val="24"/>
        </w:rPr>
        <w:t>United</w:t>
      </w:r>
      <w:r w:rsidRPr="00A12D5E">
        <w:rPr>
          <w:rFonts w:ascii="Arial MT"/>
          <w:color w:val="4F81BD" w:themeColor="accent1"/>
          <w:spacing w:val="-7"/>
          <w:sz w:val="24"/>
          <w:szCs w:val="24"/>
        </w:rPr>
        <w:t xml:space="preserve"> </w:t>
      </w:r>
      <w:r w:rsidRPr="00A12D5E">
        <w:rPr>
          <w:rFonts w:ascii="Arial MT"/>
          <w:color w:val="4F81BD" w:themeColor="accent1"/>
          <w:spacing w:val="-2"/>
          <w:sz w:val="24"/>
          <w:szCs w:val="24"/>
        </w:rPr>
        <w:t>Kingdom</w:t>
      </w:r>
    </w:p>
    <w:p w14:paraId="0EC18F43" w14:textId="77777777" w:rsidR="0057219A" w:rsidRPr="00A12D5E" w:rsidRDefault="00644F06" w:rsidP="00A12D5E">
      <w:pPr>
        <w:spacing w:before="3"/>
        <w:ind w:left="118" w:right="257"/>
        <w:jc w:val="center"/>
        <w:rPr>
          <w:color w:val="4F81BD" w:themeColor="accent1"/>
          <w:sz w:val="24"/>
          <w:szCs w:val="24"/>
        </w:rPr>
      </w:pPr>
      <w:r w:rsidRPr="00A12D5E">
        <w:rPr>
          <w:color w:val="4F81BD" w:themeColor="accent1"/>
          <w:sz w:val="24"/>
          <w:szCs w:val="24"/>
        </w:rPr>
        <w:t>(Directions:</w:t>
      </w:r>
      <w:r w:rsidRPr="00A12D5E">
        <w:rPr>
          <w:color w:val="4F81BD" w:themeColor="accent1"/>
          <w:spacing w:val="-2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Nearest</w:t>
      </w:r>
      <w:r w:rsidRPr="00A12D5E">
        <w:rPr>
          <w:color w:val="4F81BD" w:themeColor="accent1"/>
          <w:spacing w:val="-3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train</w:t>
      </w:r>
      <w:r w:rsidRPr="00A12D5E">
        <w:rPr>
          <w:color w:val="4F81BD" w:themeColor="accent1"/>
          <w:spacing w:val="-7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station</w:t>
      </w:r>
      <w:r w:rsidRPr="00A12D5E">
        <w:rPr>
          <w:color w:val="4F81BD" w:themeColor="accent1"/>
          <w:spacing w:val="-5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is</w:t>
      </w:r>
      <w:r w:rsidRPr="00A12D5E">
        <w:rPr>
          <w:color w:val="4F81BD" w:themeColor="accent1"/>
          <w:spacing w:val="-3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Slough</w:t>
      </w:r>
      <w:r w:rsidRPr="00A12D5E">
        <w:rPr>
          <w:color w:val="4F81BD" w:themeColor="accent1"/>
          <w:spacing w:val="-1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–</w:t>
      </w:r>
      <w:r w:rsidRPr="00A12D5E">
        <w:rPr>
          <w:color w:val="4F81BD" w:themeColor="accent1"/>
          <w:spacing w:val="-6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10</w:t>
      </w:r>
      <w:r w:rsidRPr="00A12D5E">
        <w:rPr>
          <w:color w:val="4F81BD" w:themeColor="accent1"/>
          <w:spacing w:val="-5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min</w:t>
      </w:r>
      <w:r w:rsidRPr="00A12D5E">
        <w:rPr>
          <w:color w:val="4F81BD" w:themeColor="accent1"/>
          <w:spacing w:val="-3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Uber</w:t>
      </w:r>
      <w:r w:rsidRPr="00A12D5E">
        <w:rPr>
          <w:color w:val="4F81BD" w:themeColor="accent1"/>
          <w:spacing w:val="-4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or</w:t>
      </w:r>
      <w:r w:rsidRPr="00A12D5E">
        <w:rPr>
          <w:color w:val="4F81BD" w:themeColor="accent1"/>
          <w:spacing w:val="-6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Taxi</w:t>
      </w:r>
      <w:r w:rsidRPr="00A12D5E">
        <w:rPr>
          <w:color w:val="4F81BD" w:themeColor="accent1"/>
          <w:spacing w:val="-3"/>
          <w:sz w:val="24"/>
          <w:szCs w:val="24"/>
        </w:rPr>
        <w:t xml:space="preserve"> </w:t>
      </w:r>
      <w:r w:rsidRPr="00A12D5E">
        <w:rPr>
          <w:color w:val="4F81BD" w:themeColor="accent1"/>
          <w:sz w:val="24"/>
          <w:szCs w:val="24"/>
        </w:rPr>
        <w:t>from</w:t>
      </w:r>
      <w:r w:rsidRPr="00A12D5E">
        <w:rPr>
          <w:color w:val="4F81BD" w:themeColor="accent1"/>
          <w:spacing w:val="-2"/>
          <w:sz w:val="24"/>
          <w:szCs w:val="24"/>
        </w:rPr>
        <w:t xml:space="preserve"> here).</w:t>
      </w:r>
    </w:p>
    <w:p w14:paraId="52FEA4A9" w14:textId="0DFFBED7" w:rsidR="0032354D" w:rsidRPr="00907A13" w:rsidRDefault="0032354D" w:rsidP="00A12D5E">
      <w:pPr>
        <w:jc w:val="center"/>
        <w:rPr>
          <w:color w:val="4F81BD" w:themeColor="accent1"/>
        </w:rPr>
      </w:pPr>
    </w:p>
    <w:p w14:paraId="3FAC3150" w14:textId="6C244FF3" w:rsidR="00973747" w:rsidRPr="00973747" w:rsidRDefault="00907A13" w:rsidP="00A12D5E">
      <w:pPr>
        <w:spacing w:before="189"/>
        <w:jc w:val="center"/>
        <w:rPr>
          <w:b/>
          <w:color w:val="4F81BD" w:themeColor="accent1"/>
          <w:sz w:val="28"/>
          <w:szCs w:val="28"/>
        </w:rPr>
      </w:pPr>
      <w:proofErr w:type="gramStart"/>
      <w:r w:rsidRPr="00973747">
        <w:rPr>
          <w:b/>
          <w:color w:val="4F81BD" w:themeColor="accent1"/>
          <w:sz w:val="28"/>
          <w:szCs w:val="28"/>
        </w:rPr>
        <w:t>Dinner :</w:t>
      </w:r>
      <w:proofErr w:type="gramEnd"/>
      <w:r w:rsidRPr="00973747">
        <w:rPr>
          <w:b/>
          <w:color w:val="4F81BD" w:themeColor="accent1"/>
          <w:sz w:val="28"/>
          <w:szCs w:val="28"/>
        </w:rPr>
        <w:t xml:space="preserve"> 7 pm </w:t>
      </w:r>
      <w:r w:rsidR="00A07E20" w:rsidRPr="00973747">
        <w:rPr>
          <w:b/>
          <w:color w:val="4F81BD" w:themeColor="accent1"/>
          <w:sz w:val="28"/>
          <w:szCs w:val="28"/>
        </w:rPr>
        <w:t>10</w:t>
      </w:r>
      <w:r w:rsidRPr="00973747">
        <w:rPr>
          <w:b/>
          <w:color w:val="4F81BD" w:themeColor="accent1"/>
          <w:sz w:val="28"/>
          <w:szCs w:val="28"/>
        </w:rPr>
        <w:t>th November 202</w:t>
      </w:r>
      <w:r w:rsidR="00A07E20" w:rsidRPr="00973747">
        <w:rPr>
          <w:b/>
          <w:color w:val="4F81BD" w:themeColor="accent1"/>
          <w:sz w:val="28"/>
          <w:szCs w:val="28"/>
        </w:rPr>
        <w:t>6</w:t>
      </w:r>
    </w:p>
    <w:p w14:paraId="51051074" w14:textId="77777777" w:rsidR="00973747" w:rsidRPr="00973747" w:rsidRDefault="00973747" w:rsidP="00A12D5E">
      <w:pPr>
        <w:pStyle w:val="NoSpacing"/>
        <w:jc w:val="center"/>
        <w:rPr>
          <w:color w:val="4F81BD" w:themeColor="accent1"/>
          <w:sz w:val="28"/>
          <w:szCs w:val="28"/>
        </w:rPr>
      </w:pPr>
      <w:r w:rsidRPr="00973747">
        <w:rPr>
          <w:color w:val="4F81BD" w:themeColor="accent1"/>
          <w:sz w:val="28"/>
          <w:szCs w:val="28"/>
        </w:rPr>
        <w:t>The Mango Lounge</w:t>
      </w:r>
    </w:p>
    <w:p w14:paraId="63175AE6" w14:textId="0B3411F5" w:rsidR="00973747" w:rsidRPr="00973747" w:rsidRDefault="00973747" w:rsidP="00A12D5E">
      <w:pPr>
        <w:pStyle w:val="NoSpacing"/>
        <w:jc w:val="center"/>
        <w:rPr>
          <w:color w:val="4F81BD" w:themeColor="accent1"/>
          <w:sz w:val="28"/>
          <w:szCs w:val="28"/>
        </w:rPr>
      </w:pPr>
      <w:r w:rsidRPr="00973747">
        <w:rPr>
          <w:color w:val="4F81BD" w:themeColor="accent1"/>
          <w:sz w:val="28"/>
          <w:szCs w:val="28"/>
        </w:rPr>
        <w:t xml:space="preserve">9 </w:t>
      </w:r>
      <w:proofErr w:type="spellStart"/>
      <w:r w:rsidRPr="00973747">
        <w:rPr>
          <w:color w:val="4F81BD" w:themeColor="accent1"/>
          <w:sz w:val="28"/>
          <w:szCs w:val="28"/>
        </w:rPr>
        <w:t>Datchet</w:t>
      </w:r>
      <w:proofErr w:type="spellEnd"/>
      <w:r w:rsidRPr="00973747">
        <w:rPr>
          <w:color w:val="4F81BD" w:themeColor="accent1"/>
          <w:sz w:val="28"/>
          <w:szCs w:val="28"/>
        </w:rPr>
        <w:t xml:space="preserve"> Road</w:t>
      </w:r>
    </w:p>
    <w:p w14:paraId="371931D0" w14:textId="60A9D314" w:rsidR="00973747" w:rsidRPr="00973747" w:rsidRDefault="00973747" w:rsidP="00A12D5E">
      <w:pPr>
        <w:pStyle w:val="NoSpacing"/>
        <w:jc w:val="center"/>
        <w:rPr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t>Windsor</w:t>
      </w:r>
    </w:p>
    <w:p w14:paraId="360B38FA" w14:textId="5B1F8275" w:rsidR="0032354D" w:rsidRPr="00AC5168" w:rsidRDefault="00973747" w:rsidP="00A12D5E">
      <w:pPr>
        <w:pStyle w:val="NoSpacing"/>
        <w:jc w:val="center"/>
        <w:rPr>
          <w:color w:val="4F81BD" w:themeColor="accent1"/>
          <w:sz w:val="28"/>
          <w:szCs w:val="28"/>
        </w:rPr>
      </w:pPr>
      <w:r w:rsidRPr="00973747">
        <w:rPr>
          <w:color w:val="4F81BD" w:themeColor="accent1"/>
          <w:sz w:val="28"/>
          <w:szCs w:val="28"/>
        </w:rPr>
        <w:t>SL4 1QB</w:t>
      </w:r>
    </w:p>
    <w:p w14:paraId="2748F09C" w14:textId="54E3CD0A" w:rsidR="0032354D" w:rsidRDefault="0032354D" w:rsidP="00973747">
      <w:pPr>
        <w:jc w:val="center"/>
        <w:rPr>
          <w:b/>
          <w:sz w:val="32"/>
          <w:szCs w:val="32"/>
        </w:rPr>
      </w:pPr>
    </w:p>
    <w:p w14:paraId="520369EA" w14:textId="02957C24" w:rsidR="0057219A" w:rsidRPr="00AC5168" w:rsidRDefault="0057219A" w:rsidP="00AC5168">
      <w:pPr>
        <w:rPr>
          <w:b/>
          <w:color w:val="7030A0"/>
          <w:sz w:val="32"/>
          <w:szCs w:val="32"/>
        </w:rPr>
        <w:sectPr w:rsidR="0057219A" w:rsidRPr="00AC5168">
          <w:headerReference w:type="default" r:id="rId9"/>
          <w:type w:val="continuous"/>
          <w:pgSz w:w="11910" w:h="16840"/>
          <w:pgMar w:top="2440" w:right="425" w:bottom="280" w:left="566" w:header="708" w:footer="0" w:gutter="0"/>
          <w:pgNumType w:start="1"/>
          <w:cols w:space="720"/>
        </w:sectPr>
      </w:pPr>
    </w:p>
    <w:p w14:paraId="68030FC5" w14:textId="26AFB1CC" w:rsidR="0057219A" w:rsidRPr="0046046D" w:rsidRDefault="0046046D" w:rsidP="00AC5168">
      <w:pPr>
        <w:spacing w:before="386"/>
        <w:jc w:val="center"/>
        <w:rPr>
          <w:i/>
          <w:color w:val="4F81BD" w:themeColor="accent1"/>
          <w:sz w:val="32"/>
        </w:rPr>
      </w:pPr>
      <w:r w:rsidRPr="0046046D">
        <w:rPr>
          <w:b/>
          <w:i/>
          <w:color w:val="7030A0"/>
          <w:sz w:val="32"/>
        </w:rPr>
        <w:lastRenderedPageBreak/>
        <w:t>Day</w:t>
      </w:r>
      <w:r w:rsidR="00AC5168">
        <w:rPr>
          <w:b/>
          <w:i/>
          <w:color w:val="7030A0"/>
          <w:sz w:val="32"/>
        </w:rPr>
        <w:t xml:space="preserve"> </w:t>
      </w:r>
      <w:r>
        <w:rPr>
          <w:b/>
          <w:i/>
          <w:color w:val="7030A0"/>
          <w:spacing w:val="-5"/>
          <w:sz w:val="32"/>
        </w:rPr>
        <w:t xml:space="preserve">1: </w:t>
      </w:r>
      <w:r w:rsidRPr="0046046D">
        <w:rPr>
          <w:b/>
          <w:i/>
          <w:color w:val="7030A0"/>
          <w:spacing w:val="-5"/>
          <w:sz w:val="32"/>
        </w:rPr>
        <w:t xml:space="preserve"> </w:t>
      </w:r>
      <w:r w:rsidR="00AC5168">
        <w:rPr>
          <w:b/>
          <w:i/>
          <w:color w:val="7030A0"/>
          <w:sz w:val="32"/>
        </w:rPr>
        <w:t>10</w:t>
      </w:r>
      <w:r w:rsidRPr="0046046D">
        <w:rPr>
          <w:b/>
          <w:i/>
          <w:color w:val="7030A0"/>
          <w:sz w:val="32"/>
        </w:rPr>
        <w:t>th</w:t>
      </w:r>
      <w:r w:rsidRPr="0046046D">
        <w:rPr>
          <w:b/>
          <w:i/>
          <w:color w:val="7030A0"/>
          <w:spacing w:val="-4"/>
          <w:sz w:val="32"/>
        </w:rPr>
        <w:t xml:space="preserve"> </w:t>
      </w:r>
      <w:r w:rsidRPr="0046046D">
        <w:rPr>
          <w:b/>
          <w:i/>
          <w:color w:val="7030A0"/>
          <w:spacing w:val="-2"/>
          <w:sz w:val="32"/>
        </w:rPr>
        <w:t>November</w:t>
      </w:r>
    </w:p>
    <w:p w14:paraId="5880E9A2" w14:textId="77777777" w:rsidR="0057219A" w:rsidRPr="0046046D" w:rsidRDefault="00644F06" w:rsidP="00AC5168">
      <w:pPr>
        <w:ind w:left="121" w:right="257"/>
        <w:jc w:val="center"/>
        <w:rPr>
          <w:b/>
          <w:sz w:val="32"/>
        </w:rPr>
      </w:pPr>
      <w:r w:rsidRPr="0046046D">
        <w:rPr>
          <w:b/>
          <w:sz w:val="32"/>
        </w:rPr>
        <w:t>Session</w:t>
      </w:r>
      <w:r w:rsidRPr="0046046D">
        <w:rPr>
          <w:b/>
          <w:spacing w:val="-8"/>
          <w:sz w:val="32"/>
        </w:rPr>
        <w:t xml:space="preserve"> </w:t>
      </w:r>
      <w:r w:rsidRPr="0046046D">
        <w:rPr>
          <w:b/>
          <w:sz w:val="32"/>
        </w:rPr>
        <w:t>1:</w:t>
      </w:r>
      <w:r w:rsidRPr="0046046D">
        <w:rPr>
          <w:b/>
          <w:spacing w:val="-6"/>
          <w:sz w:val="32"/>
        </w:rPr>
        <w:t xml:space="preserve"> </w:t>
      </w:r>
      <w:r w:rsidRPr="0046046D">
        <w:rPr>
          <w:b/>
          <w:sz w:val="32"/>
        </w:rPr>
        <w:t>Workshop</w:t>
      </w:r>
      <w:r w:rsidRPr="0046046D">
        <w:rPr>
          <w:b/>
          <w:spacing w:val="62"/>
          <w:sz w:val="32"/>
        </w:rPr>
        <w:t xml:space="preserve"> </w:t>
      </w:r>
      <w:r w:rsidRPr="0046046D">
        <w:rPr>
          <w:b/>
          <w:sz w:val="32"/>
        </w:rPr>
        <w:t>10.00</w:t>
      </w:r>
      <w:r w:rsidRPr="0046046D">
        <w:rPr>
          <w:b/>
          <w:spacing w:val="-5"/>
          <w:sz w:val="32"/>
        </w:rPr>
        <w:t xml:space="preserve"> </w:t>
      </w:r>
      <w:r w:rsidRPr="0046046D">
        <w:rPr>
          <w:b/>
          <w:sz w:val="32"/>
        </w:rPr>
        <w:t>-</w:t>
      </w:r>
      <w:r w:rsidRPr="0046046D">
        <w:rPr>
          <w:b/>
          <w:spacing w:val="-6"/>
          <w:sz w:val="32"/>
        </w:rPr>
        <w:t xml:space="preserve"> </w:t>
      </w:r>
      <w:r w:rsidRPr="0046046D">
        <w:rPr>
          <w:b/>
          <w:spacing w:val="-4"/>
          <w:sz w:val="32"/>
        </w:rPr>
        <w:t>16:00</w:t>
      </w:r>
    </w:p>
    <w:p w14:paraId="648FC95C" w14:textId="77777777" w:rsidR="0057219A" w:rsidRDefault="0057219A">
      <w:pPr>
        <w:rPr>
          <w:b/>
          <w:sz w:val="16"/>
        </w:rPr>
      </w:pPr>
    </w:p>
    <w:tbl>
      <w:tblPr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030"/>
        <w:gridCol w:w="3007"/>
      </w:tblGrid>
      <w:tr w:rsidR="0057219A" w14:paraId="7DA8245B" w14:textId="77777777" w:rsidTr="00AC5168">
        <w:trPr>
          <w:trHeight w:val="805"/>
        </w:trPr>
        <w:tc>
          <w:tcPr>
            <w:tcW w:w="1980" w:type="dxa"/>
          </w:tcPr>
          <w:p w14:paraId="7B2CC2A2" w14:textId="77777777" w:rsidR="0057219A" w:rsidRDefault="00644F06">
            <w:pPr>
              <w:pStyle w:val="TableParagraph"/>
            </w:pPr>
            <w:r>
              <w:rPr>
                <w:spacing w:val="-2"/>
              </w:rPr>
              <w:t>10.00-10:30</w:t>
            </w:r>
          </w:p>
        </w:tc>
        <w:tc>
          <w:tcPr>
            <w:tcW w:w="4030" w:type="dxa"/>
          </w:tcPr>
          <w:p w14:paraId="7F33B67C" w14:textId="35753FCD" w:rsidR="0057219A" w:rsidRDefault="002747FC" w:rsidP="002747FC">
            <w:pPr>
              <w:pStyle w:val="TableParagraph"/>
              <w:spacing w:line="240" w:lineRule="auto"/>
              <w:ind w:right="242"/>
            </w:pPr>
            <w:r>
              <w:t xml:space="preserve">Assessment of uterine and ovarian pathology by 2D and 3D ultrasound </w:t>
            </w:r>
          </w:p>
        </w:tc>
        <w:tc>
          <w:tcPr>
            <w:tcW w:w="3007" w:type="dxa"/>
          </w:tcPr>
          <w:p w14:paraId="7DECB9FD" w14:textId="015B09C0" w:rsidR="009E4FE5" w:rsidRDefault="002747FC" w:rsidP="009E4FE5">
            <w:pPr>
              <w:pStyle w:val="TableParagraph"/>
              <w:ind w:left="108"/>
            </w:pPr>
            <w:r>
              <w:t>Kamal Ojha/Kanna Jayaprakasan</w:t>
            </w:r>
          </w:p>
        </w:tc>
      </w:tr>
      <w:tr w:rsidR="0057219A" w14:paraId="46C7FE4C" w14:textId="77777777" w:rsidTr="00AC5168">
        <w:trPr>
          <w:trHeight w:val="537"/>
        </w:trPr>
        <w:tc>
          <w:tcPr>
            <w:tcW w:w="1980" w:type="dxa"/>
          </w:tcPr>
          <w:p w14:paraId="3687A43B" w14:textId="77777777" w:rsidR="0057219A" w:rsidRDefault="00644F06">
            <w:pPr>
              <w:pStyle w:val="TableParagraph"/>
              <w:spacing w:line="266" w:lineRule="exact"/>
            </w:pPr>
            <w:r>
              <w:rPr>
                <w:spacing w:val="-2"/>
              </w:rPr>
              <w:t>10:30-11:00</w:t>
            </w:r>
          </w:p>
        </w:tc>
        <w:tc>
          <w:tcPr>
            <w:tcW w:w="4030" w:type="dxa"/>
          </w:tcPr>
          <w:p w14:paraId="0CB437F0" w14:textId="36AC7BC4" w:rsidR="0057219A" w:rsidRDefault="001A6CD9">
            <w:pPr>
              <w:pStyle w:val="TableParagraph"/>
              <w:spacing w:line="266" w:lineRule="exact"/>
              <w:ind w:left="108"/>
            </w:pPr>
            <w:r w:rsidRPr="00E70546">
              <w:rPr>
                <w:bCs/>
              </w:rPr>
              <w:t>Complex surgery and infertility</w:t>
            </w:r>
          </w:p>
        </w:tc>
        <w:tc>
          <w:tcPr>
            <w:tcW w:w="3007" w:type="dxa"/>
          </w:tcPr>
          <w:p w14:paraId="78D2B71E" w14:textId="1FA27E41" w:rsidR="0057219A" w:rsidRDefault="001A6CD9">
            <w:pPr>
              <w:pStyle w:val="TableParagraph"/>
              <w:spacing w:line="266" w:lineRule="exact"/>
              <w:ind w:left="108"/>
            </w:pPr>
            <w:r>
              <w:t>Prof. Yu Xiaoming Beijing, China</w:t>
            </w:r>
          </w:p>
        </w:tc>
      </w:tr>
      <w:tr w:rsidR="0057219A" w14:paraId="368CDD7E" w14:textId="77777777" w:rsidTr="00AC5168">
        <w:trPr>
          <w:trHeight w:val="537"/>
        </w:trPr>
        <w:tc>
          <w:tcPr>
            <w:tcW w:w="1980" w:type="dxa"/>
          </w:tcPr>
          <w:p w14:paraId="017381F4" w14:textId="77777777" w:rsidR="0057219A" w:rsidRDefault="00644F06">
            <w:pPr>
              <w:pStyle w:val="TableParagraph"/>
            </w:pPr>
            <w:r>
              <w:rPr>
                <w:spacing w:val="-2"/>
              </w:rPr>
              <w:t>11:00-11:30</w:t>
            </w:r>
          </w:p>
        </w:tc>
        <w:tc>
          <w:tcPr>
            <w:tcW w:w="4030" w:type="dxa"/>
          </w:tcPr>
          <w:p w14:paraId="75DF635A" w14:textId="1A3F450D" w:rsidR="0057219A" w:rsidRDefault="004F5D90">
            <w:pPr>
              <w:pStyle w:val="TableParagraph"/>
              <w:spacing w:line="252" w:lineRule="exact"/>
              <w:ind w:left="108"/>
            </w:pPr>
            <w:r>
              <w:t xml:space="preserve">Surgical anatomy: </w:t>
            </w:r>
            <w:r w:rsidR="00A07E20">
              <w:t>T</w:t>
            </w:r>
            <w:r>
              <w:t>he u</w:t>
            </w:r>
            <w:r w:rsidR="00A07E20">
              <w:t>reter</w:t>
            </w:r>
          </w:p>
        </w:tc>
        <w:tc>
          <w:tcPr>
            <w:tcW w:w="3007" w:type="dxa"/>
          </w:tcPr>
          <w:p w14:paraId="15F36C42" w14:textId="1C63183A" w:rsidR="0057219A" w:rsidRDefault="004F5D90">
            <w:pPr>
              <w:pStyle w:val="TableParagraph"/>
              <w:ind w:left="108"/>
            </w:pPr>
            <w:r>
              <w:t>A</w:t>
            </w:r>
            <w:r w:rsidR="00457070">
              <w:t xml:space="preserve">ntoine </w:t>
            </w:r>
            <w:r>
              <w:t xml:space="preserve"> Watrelot</w:t>
            </w:r>
            <w:r w:rsidR="00A07E20">
              <w:t xml:space="preserve"> </w:t>
            </w:r>
            <w:r>
              <w:t>(Lyon France</w:t>
            </w:r>
            <w:r w:rsidR="00A07E20">
              <w:t>)</w:t>
            </w:r>
          </w:p>
        </w:tc>
      </w:tr>
      <w:tr w:rsidR="0057219A" w14:paraId="60F2D59E" w14:textId="77777777" w:rsidTr="00AC5168">
        <w:trPr>
          <w:trHeight w:val="1341"/>
        </w:trPr>
        <w:tc>
          <w:tcPr>
            <w:tcW w:w="1980" w:type="dxa"/>
          </w:tcPr>
          <w:p w14:paraId="551A097B" w14:textId="77777777" w:rsidR="0057219A" w:rsidRDefault="00644F06">
            <w:pPr>
              <w:pStyle w:val="TableParagraph"/>
            </w:pPr>
            <w:r>
              <w:t>11:30-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16:00</w:t>
            </w:r>
          </w:p>
        </w:tc>
        <w:tc>
          <w:tcPr>
            <w:tcW w:w="4030" w:type="dxa"/>
          </w:tcPr>
          <w:p w14:paraId="0B6FAFAF" w14:textId="2D16DA4C" w:rsidR="009E4FE5" w:rsidRPr="003C42EF" w:rsidRDefault="009E4FE5" w:rsidP="009E4FE5">
            <w:pPr>
              <w:widowControl/>
              <w:shd w:val="clear" w:color="auto" w:fill="FFFFFF"/>
              <w:autoSpaceDE/>
              <w:autoSpaceDN/>
              <w:spacing w:after="120" w:line="330" w:lineRule="atLeast"/>
              <w:rPr>
                <w:rFonts w:ascii="Arial" w:eastAsia="Times New Roman" w:hAnsi="Arial" w:cs="Arial"/>
                <w:b/>
                <w:color w:val="545D7E"/>
                <w:spacing w:val="2"/>
                <w:sz w:val="18"/>
                <w:szCs w:val="18"/>
                <w:lang w:val="en-GB" w:eastAsia="en-GB"/>
              </w:rPr>
            </w:pPr>
            <w:r w:rsidRPr="003C42EF">
              <w:rPr>
                <w:rFonts w:ascii="Arial" w:eastAsia="Times New Roman" w:hAnsi="Arial" w:cs="Arial"/>
                <w:color w:val="545D7E"/>
                <w:spacing w:val="2"/>
                <w:sz w:val="24"/>
                <w:szCs w:val="24"/>
                <w:lang w:val="en-GB" w:eastAsia="en-GB"/>
              </w:rPr>
              <w:t xml:space="preserve"> </w:t>
            </w:r>
            <w:r w:rsidR="003C42EF">
              <w:rPr>
                <w:rFonts w:ascii="Arial" w:eastAsia="Times New Roman" w:hAnsi="Arial" w:cs="Arial"/>
                <w:color w:val="545D7E"/>
                <w:spacing w:val="2"/>
                <w:sz w:val="24"/>
                <w:szCs w:val="24"/>
                <w:lang w:val="en-GB" w:eastAsia="en-GB"/>
              </w:rPr>
              <w:t>****</w:t>
            </w:r>
            <w:r w:rsidRPr="003C42EF">
              <w:rPr>
                <w:rFonts w:ascii="Arial" w:eastAsia="Times New Roman" w:hAnsi="Arial" w:cs="Arial"/>
                <w:b/>
                <w:color w:val="545D7E"/>
                <w:spacing w:val="2"/>
                <w:sz w:val="18"/>
                <w:szCs w:val="18"/>
                <w:lang w:val="en-GB" w:eastAsia="en-GB"/>
              </w:rPr>
              <w:t>GESEA Level 1</w:t>
            </w:r>
            <w:r w:rsidR="003C42EF">
              <w:rPr>
                <w:rFonts w:ascii="Arial" w:eastAsia="Times New Roman" w:hAnsi="Arial" w:cs="Arial"/>
                <w:b/>
                <w:color w:val="545D7E"/>
                <w:spacing w:val="2"/>
                <w:sz w:val="18"/>
                <w:szCs w:val="18"/>
                <w:lang w:val="en-GB" w:eastAsia="en-GB"/>
              </w:rPr>
              <w:t xml:space="preserve"> </w:t>
            </w:r>
          </w:p>
          <w:p w14:paraId="5A3297B8" w14:textId="5C12AA20" w:rsidR="009E4FE5" w:rsidRPr="003C42EF" w:rsidRDefault="009E4FE5" w:rsidP="009E4FE5">
            <w:pPr>
              <w:widowControl/>
              <w:shd w:val="clear" w:color="auto" w:fill="FFFFFF"/>
              <w:autoSpaceDE/>
              <w:autoSpaceDN/>
              <w:spacing w:after="120" w:line="330" w:lineRule="atLeast"/>
              <w:rPr>
                <w:rFonts w:ascii="Arial" w:eastAsia="Times New Roman" w:hAnsi="Arial" w:cs="Arial"/>
                <w:color w:val="545D7E"/>
                <w:spacing w:val="2"/>
                <w:sz w:val="18"/>
                <w:szCs w:val="18"/>
                <w:lang w:val="en-GB" w:eastAsia="en-GB"/>
              </w:rPr>
            </w:pPr>
            <w:r w:rsidRPr="003C42EF">
              <w:rPr>
                <w:rFonts w:ascii="Arial" w:eastAsia="Times New Roman" w:hAnsi="Arial" w:cs="Arial"/>
                <w:color w:val="545D7E"/>
                <w:spacing w:val="2"/>
                <w:sz w:val="18"/>
                <w:szCs w:val="18"/>
                <w:lang w:val="en-GB" w:eastAsia="en-GB"/>
              </w:rPr>
              <w:t>Theoretical knowledge about laparoscopy, hysteroscopy, relevant anatomy, and surgical techniques through e-learning materials. </w:t>
            </w:r>
          </w:p>
          <w:p w14:paraId="61F35B76" w14:textId="65AA2EC9" w:rsidR="009E4FE5" w:rsidRPr="003C42EF" w:rsidRDefault="00F95A7F" w:rsidP="009E4FE5">
            <w:pPr>
              <w:widowControl/>
              <w:shd w:val="clear" w:color="auto" w:fill="FFFFFF"/>
              <w:autoSpaceDE/>
              <w:autoSpaceDN/>
              <w:spacing w:after="120" w:line="330" w:lineRule="atLeast"/>
              <w:rPr>
                <w:rFonts w:ascii="Times New Roman" w:eastAsia="Times New Roman" w:hAnsi="Times New Roman" w:cs="Times New Roman"/>
                <w:color w:val="001D35"/>
                <w:sz w:val="18"/>
                <w:szCs w:val="18"/>
                <w:lang w:val="en-GB" w:eastAsia="en-GB"/>
              </w:rPr>
            </w:pPr>
            <w:r w:rsidRPr="003C42EF">
              <w:rPr>
                <w:rFonts w:ascii="Arial" w:eastAsia="Times New Roman" w:hAnsi="Arial" w:cs="Arial"/>
                <w:b/>
                <w:bCs/>
                <w:color w:val="001D35"/>
                <w:sz w:val="18"/>
                <w:szCs w:val="18"/>
                <w:lang w:val="en-GB" w:eastAsia="en-GB"/>
              </w:rPr>
              <w:t xml:space="preserve"> </w:t>
            </w:r>
            <w:r w:rsidR="009E4FE5" w:rsidRPr="003C42EF">
              <w:rPr>
                <w:rFonts w:ascii="Arial" w:eastAsia="Times New Roman" w:hAnsi="Arial" w:cs="Arial"/>
                <w:b/>
                <w:bCs/>
                <w:color w:val="001D35"/>
                <w:sz w:val="18"/>
                <w:szCs w:val="18"/>
                <w:lang w:val="en-GB" w:eastAsia="en-GB"/>
              </w:rPr>
              <w:t>Practical Skills Training:</w:t>
            </w:r>
          </w:p>
          <w:p w14:paraId="5008B41A" w14:textId="29B449DE" w:rsidR="009E4FE5" w:rsidRPr="003C42EF" w:rsidRDefault="009E4FE5" w:rsidP="009E4FE5">
            <w:pPr>
              <w:widowControl/>
              <w:shd w:val="clear" w:color="auto" w:fill="FFFFFF"/>
              <w:autoSpaceDE/>
              <w:autoSpaceDN/>
              <w:spacing w:after="120" w:line="330" w:lineRule="atLeast"/>
              <w:rPr>
                <w:rFonts w:ascii="Arial" w:eastAsia="Times New Roman" w:hAnsi="Arial" w:cs="Arial"/>
                <w:color w:val="545D7E"/>
                <w:spacing w:val="2"/>
                <w:sz w:val="18"/>
                <w:szCs w:val="18"/>
                <w:lang w:val="en-GB" w:eastAsia="en-GB"/>
              </w:rPr>
            </w:pPr>
            <w:r w:rsidRPr="003C42EF">
              <w:rPr>
                <w:rFonts w:ascii="Arial" w:eastAsia="Times New Roman" w:hAnsi="Arial" w:cs="Arial"/>
                <w:color w:val="545D7E"/>
                <w:spacing w:val="2"/>
                <w:sz w:val="18"/>
                <w:szCs w:val="18"/>
                <w:lang w:val="en-GB" w:eastAsia="en-GB"/>
              </w:rPr>
              <w:t>Hands-on exercises and assessments in:</w:t>
            </w:r>
          </w:p>
          <w:p w14:paraId="78F23B68" w14:textId="0D0721D9" w:rsidR="009E4FE5" w:rsidRPr="003C42EF" w:rsidRDefault="00F95A7F" w:rsidP="009E4FE5">
            <w:pPr>
              <w:widowControl/>
              <w:shd w:val="clear" w:color="auto" w:fill="FFFFFF"/>
              <w:autoSpaceDE/>
              <w:autoSpaceDN/>
              <w:spacing w:after="120" w:line="33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3C42EF">
              <w:rPr>
                <w:rFonts w:ascii="Arial" w:eastAsia="Times New Roman" w:hAnsi="Arial" w:cs="Arial"/>
                <w:b/>
                <w:bCs/>
                <w:color w:val="545D7E"/>
                <w:spacing w:val="2"/>
                <w:sz w:val="18"/>
                <w:szCs w:val="18"/>
                <w:lang w:val="en-GB" w:eastAsia="en-GB"/>
              </w:rPr>
              <w:t xml:space="preserve"> </w:t>
            </w:r>
            <w:r w:rsidR="009E4FE5" w:rsidRPr="003C42EF">
              <w:rPr>
                <w:rFonts w:ascii="Arial" w:eastAsia="Times New Roman" w:hAnsi="Arial" w:cs="Arial"/>
                <w:b/>
                <w:bCs/>
                <w:color w:val="545D7E"/>
                <w:spacing w:val="2"/>
                <w:sz w:val="18"/>
                <w:szCs w:val="18"/>
                <w:lang w:val="en-GB" w:eastAsia="en-GB"/>
              </w:rPr>
              <w:t>Laparoscopy (LASTT):</w:t>
            </w:r>
            <w:r w:rsidR="009E4FE5" w:rsidRPr="003C42EF">
              <w:rPr>
                <w:rFonts w:ascii="Arial" w:eastAsia="Times New Roman" w:hAnsi="Arial" w:cs="Arial"/>
                <w:color w:val="545D7E"/>
                <w:spacing w:val="2"/>
                <w:sz w:val="18"/>
                <w:szCs w:val="18"/>
                <w:lang w:val="en-GB" w:eastAsia="en-GB"/>
              </w:rPr>
              <w:t> Focuses on camera navigation, hand-eye coordination, and bi-manual dexterity within a simulated pelvic environment. </w:t>
            </w:r>
          </w:p>
          <w:p w14:paraId="7FDE0F8B" w14:textId="05A0D565" w:rsidR="009E4FE5" w:rsidRPr="003C42EF" w:rsidRDefault="009E4FE5" w:rsidP="009E4FE5">
            <w:pPr>
              <w:widowControl/>
              <w:shd w:val="clear" w:color="auto" w:fill="FFFFFF"/>
              <w:autoSpaceDE/>
              <w:autoSpaceDN/>
              <w:spacing w:after="120" w:line="330" w:lineRule="atLeast"/>
              <w:rPr>
                <w:rFonts w:ascii="Arial" w:eastAsia="Times New Roman" w:hAnsi="Arial" w:cs="Arial"/>
                <w:color w:val="545D7E"/>
                <w:spacing w:val="2"/>
                <w:sz w:val="18"/>
                <w:szCs w:val="18"/>
                <w:lang w:val="en-GB" w:eastAsia="en-GB"/>
              </w:rPr>
            </w:pPr>
            <w:r w:rsidRPr="003C42EF">
              <w:rPr>
                <w:rFonts w:ascii="Arial" w:eastAsia="Times New Roman" w:hAnsi="Arial" w:cs="Arial"/>
                <w:b/>
                <w:bCs/>
                <w:color w:val="545D7E"/>
                <w:spacing w:val="2"/>
                <w:sz w:val="18"/>
                <w:szCs w:val="18"/>
                <w:lang w:val="en-GB" w:eastAsia="en-GB"/>
              </w:rPr>
              <w:t xml:space="preserve"> Laparoscopic Suturing (SUTT):</w:t>
            </w:r>
            <w:r w:rsidRPr="003C42EF">
              <w:rPr>
                <w:rFonts w:ascii="Arial" w:eastAsia="Times New Roman" w:hAnsi="Arial" w:cs="Arial"/>
                <w:color w:val="545D7E"/>
                <w:spacing w:val="2"/>
                <w:sz w:val="18"/>
                <w:szCs w:val="18"/>
                <w:lang w:val="en-GB" w:eastAsia="en-GB"/>
              </w:rPr>
              <w:t> Involves stitching and knot tying using the dominant and non-dominant hands, with exercises evaluating precision in needle manipulation and tissue approximation. </w:t>
            </w:r>
          </w:p>
          <w:p w14:paraId="3A4E0149" w14:textId="77777777" w:rsidR="0057219A" w:rsidRDefault="00F95A7F" w:rsidP="005C343E">
            <w:pPr>
              <w:widowControl/>
              <w:shd w:val="clear" w:color="auto" w:fill="FFFFFF"/>
              <w:autoSpaceDE/>
              <w:autoSpaceDN/>
              <w:spacing w:line="330" w:lineRule="atLeast"/>
              <w:rPr>
                <w:rFonts w:ascii="Arial" w:eastAsia="Times New Roman" w:hAnsi="Arial" w:cs="Arial"/>
                <w:color w:val="545D7E"/>
                <w:spacing w:val="2"/>
                <w:sz w:val="18"/>
                <w:szCs w:val="18"/>
                <w:lang w:val="en-GB" w:eastAsia="en-GB"/>
              </w:rPr>
            </w:pPr>
            <w:r w:rsidRPr="003C42EF">
              <w:rPr>
                <w:rFonts w:ascii="Arial" w:eastAsia="Times New Roman" w:hAnsi="Arial" w:cs="Arial"/>
                <w:b/>
                <w:bCs/>
                <w:color w:val="545D7E"/>
                <w:spacing w:val="2"/>
                <w:sz w:val="18"/>
                <w:szCs w:val="18"/>
                <w:lang w:val="en-GB" w:eastAsia="en-GB"/>
              </w:rPr>
              <w:t xml:space="preserve"> </w:t>
            </w:r>
            <w:r w:rsidR="009E4FE5" w:rsidRPr="003C42EF">
              <w:rPr>
                <w:rFonts w:ascii="Arial" w:eastAsia="Times New Roman" w:hAnsi="Arial" w:cs="Arial"/>
                <w:b/>
                <w:bCs/>
                <w:color w:val="545D7E"/>
                <w:spacing w:val="2"/>
                <w:sz w:val="18"/>
                <w:szCs w:val="18"/>
                <w:lang w:val="en-GB" w:eastAsia="en-GB"/>
              </w:rPr>
              <w:t>Hysteroscopy (HYSTT):</w:t>
            </w:r>
            <w:r w:rsidR="009E4FE5" w:rsidRPr="003C42EF">
              <w:rPr>
                <w:rFonts w:ascii="Arial" w:eastAsia="Times New Roman" w:hAnsi="Arial" w:cs="Arial"/>
                <w:color w:val="545D7E"/>
                <w:spacing w:val="2"/>
                <w:sz w:val="18"/>
                <w:szCs w:val="18"/>
                <w:lang w:val="en-GB" w:eastAsia="en-GB"/>
              </w:rPr>
              <w:t> Aims to train camera navigation within the uterine cavity to visualize all important areas. </w:t>
            </w:r>
          </w:p>
          <w:p w14:paraId="5EADF809" w14:textId="01431376" w:rsidR="00076F4C" w:rsidRPr="003C42EF" w:rsidRDefault="00076F4C" w:rsidP="005C343E">
            <w:pPr>
              <w:widowControl/>
              <w:shd w:val="clear" w:color="auto" w:fill="FFFFFF"/>
              <w:autoSpaceDE/>
              <w:autoSpaceDN/>
              <w:spacing w:line="33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GB"/>
              </w:rPr>
            </w:pPr>
            <w:r w:rsidRPr="00076F4C">
              <w:rPr>
                <w:rFonts w:ascii="Arial" w:eastAsia="Times New Roman" w:hAnsi="Arial" w:cs="Arial"/>
                <w:b/>
                <w:bCs/>
                <w:color w:val="545D7E"/>
                <w:spacing w:val="2"/>
                <w:sz w:val="18"/>
                <w:szCs w:val="18"/>
                <w:lang w:val="en-GB" w:eastAsia="en-GB"/>
              </w:rPr>
              <w:t>2D and 3D Ultrasound</w:t>
            </w:r>
            <w:r>
              <w:rPr>
                <w:rFonts w:ascii="Arial" w:eastAsia="Times New Roman" w:hAnsi="Arial" w:cs="Arial"/>
                <w:color w:val="545D7E"/>
                <w:spacing w:val="2"/>
                <w:sz w:val="18"/>
                <w:szCs w:val="18"/>
                <w:lang w:val="en-GB" w:eastAsia="en-GB"/>
              </w:rPr>
              <w:t xml:space="preserve">: technique and use of ultrasound machine in reproductive medicine use </w:t>
            </w:r>
          </w:p>
        </w:tc>
        <w:tc>
          <w:tcPr>
            <w:tcW w:w="3007" w:type="dxa"/>
          </w:tcPr>
          <w:p w14:paraId="04829B8D" w14:textId="7F6D6F41" w:rsidR="009E4FE5" w:rsidRDefault="009E4FE5">
            <w:pPr>
              <w:pStyle w:val="TableParagraph"/>
              <w:ind w:left="108"/>
            </w:pPr>
            <w:r>
              <w:t xml:space="preserve">Lead trainer </w:t>
            </w:r>
            <w:r w:rsidR="00A07E20">
              <w:t xml:space="preserve">– TBC </w:t>
            </w:r>
            <w:r w:rsidR="00F95A7F" w:rsidRPr="00F95A7F">
              <w:rPr>
                <w:sz w:val="18"/>
                <w:szCs w:val="18"/>
              </w:rPr>
              <w:t>(</w:t>
            </w:r>
            <w:r w:rsidR="00F95A7F" w:rsidRPr="00F95A7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ECRES member, endometriosis surgeon, GESEA trainer)</w:t>
            </w:r>
            <w:r w:rsidR="00F95A7F">
              <w:t xml:space="preserve"> </w:t>
            </w:r>
            <w:r w:rsidR="005C343E">
              <w:t xml:space="preserve"> </w:t>
            </w:r>
          </w:p>
          <w:p w14:paraId="4CD1D49F" w14:textId="397E95BD" w:rsidR="00F95A7F" w:rsidRDefault="00F95A7F">
            <w:pPr>
              <w:pStyle w:val="TableParagraph"/>
              <w:ind w:left="108"/>
            </w:pPr>
            <w:r>
              <w:t xml:space="preserve">Co trainers </w:t>
            </w:r>
            <w:r w:rsidR="00076F4C">
              <w:t>TBC</w:t>
            </w:r>
          </w:p>
          <w:p w14:paraId="47CF78D0" w14:textId="31621FB4" w:rsidR="0057219A" w:rsidRDefault="005D2628" w:rsidP="005D2628">
            <w:pPr>
              <w:pStyle w:val="TableParagraph"/>
              <w:ind w:left="108"/>
              <w:rPr>
                <w:spacing w:val="-2"/>
              </w:rPr>
            </w:pPr>
            <w:r>
              <w:t>Parijat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Bhattacharjee</w:t>
            </w:r>
            <w:r w:rsidR="00D845D7">
              <w:t xml:space="preserve"> </w:t>
            </w:r>
            <w:r w:rsidR="00644F06">
              <w:t>Ritu</w:t>
            </w:r>
            <w:r w:rsidR="00644F06">
              <w:rPr>
                <w:spacing w:val="-2"/>
              </w:rPr>
              <w:t xml:space="preserve"> </w:t>
            </w:r>
            <w:r w:rsidR="00644F06">
              <w:rPr>
                <w:spacing w:val="-4"/>
              </w:rPr>
              <w:t>Rana</w:t>
            </w:r>
            <w:r w:rsidR="00644F06">
              <w:t>, Sameer</w:t>
            </w:r>
            <w:r w:rsidR="00644F06">
              <w:rPr>
                <w:spacing w:val="-12"/>
              </w:rPr>
              <w:t xml:space="preserve"> </w:t>
            </w:r>
            <w:r w:rsidR="00644F06">
              <w:t>Umranikar,</w:t>
            </w:r>
            <w:r>
              <w:t xml:space="preserve"> Ma</w:t>
            </w:r>
            <w:r w:rsidR="00076F4C">
              <w:t>a</w:t>
            </w:r>
            <w:r>
              <w:t xml:space="preserve">nsi Jain, </w:t>
            </w:r>
            <w:r w:rsidR="00644F06">
              <w:rPr>
                <w:spacing w:val="-13"/>
              </w:rPr>
              <w:t xml:space="preserve"> </w:t>
            </w:r>
            <w:r w:rsidR="00815627">
              <w:rPr>
                <w:spacing w:val="-2"/>
              </w:rPr>
              <w:t xml:space="preserve"> Sumit Kar</w:t>
            </w:r>
          </w:p>
          <w:p w14:paraId="2857BB86" w14:textId="44E015F4" w:rsidR="00076F4C" w:rsidRPr="005D2628" w:rsidRDefault="00076F4C" w:rsidP="005D2628">
            <w:pPr>
              <w:pStyle w:val="TableParagraph"/>
              <w:ind w:left="108"/>
            </w:pPr>
            <w:r>
              <w:rPr>
                <w:spacing w:val="-2"/>
              </w:rPr>
              <w:t>Ultrasound Kamal Ojha</w:t>
            </w:r>
            <w:r w:rsidR="009B19B3">
              <w:rPr>
                <w:spacing w:val="-2"/>
              </w:rPr>
              <w:t>,</w:t>
            </w:r>
            <w:r>
              <w:rPr>
                <w:spacing w:val="-2"/>
              </w:rPr>
              <w:t xml:space="preserve"> Kanna Jay</w:t>
            </w:r>
            <w:r w:rsidR="009B19B3">
              <w:rPr>
                <w:spacing w:val="-2"/>
              </w:rPr>
              <w:t>a</w:t>
            </w:r>
            <w:r>
              <w:rPr>
                <w:spacing w:val="-2"/>
              </w:rPr>
              <w:t xml:space="preserve">prakasan </w:t>
            </w:r>
          </w:p>
          <w:p w14:paraId="16B19CF9" w14:textId="77777777" w:rsidR="003C42EF" w:rsidRDefault="003C42EF" w:rsidP="005D2628">
            <w:pPr>
              <w:pStyle w:val="TableParagraph"/>
              <w:spacing w:line="250" w:lineRule="exact"/>
              <w:ind w:left="0"/>
              <w:rPr>
                <w:spacing w:val="-2"/>
              </w:rPr>
            </w:pPr>
          </w:p>
          <w:p w14:paraId="424A0902" w14:textId="77777777" w:rsidR="003C42EF" w:rsidRDefault="003C42EF" w:rsidP="003C42EF">
            <w:pPr>
              <w:pStyle w:val="TableParagraph"/>
              <w:spacing w:line="250" w:lineRule="exact"/>
              <w:ind w:left="108"/>
              <w:rPr>
                <w:spacing w:val="-2"/>
              </w:rPr>
            </w:pPr>
          </w:p>
          <w:p w14:paraId="4E872905" w14:textId="77777777" w:rsidR="003C42EF" w:rsidRDefault="003C42EF" w:rsidP="003C42EF">
            <w:pPr>
              <w:pStyle w:val="TableParagraph"/>
              <w:spacing w:line="250" w:lineRule="exact"/>
              <w:ind w:left="108"/>
              <w:rPr>
                <w:spacing w:val="-2"/>
              </w:rPr>
            </w:pPr>
          </w:p>
          <w:p w14:paraId="7C814114" w14:textId="77777777" w:rsidR="003C42EF" w:rsidRDefault="003C42EF" w:rsidP="003C42EF">
            <w:pPr>
              <w:pStyle w:val="TableParagraph"/>
              <w:spacing w:line="250" w:lineRule="exact"/>
              <w:ind w:left="108"/>
              <w:rPr>
                <w:spacing w:val="-2"/>
              </w:rPr>
            </w:pPr>
          </w:p>
          <w:p w14:paraId="7D24BAA1" w14:textId="77777777" w:rsidR="003C42EF" w:rsidRDefault="003C42EF" w:rsidP="003C42EF">
            <w:pPr>
              <w:pStyle w:val="TableParagraph"/>
              <w:spacing w:line="250" w:lineRule="exact"/>
              <w:ind w:left="108"/>
              <w:rPr>
                <w:spacing w:val="-2"/>
              </w:rPr>
            </w:pPr>
          </w:p>
          <w:p w14:paraId="20F351CF" w14:textId="77777777" w:rsidR="003C42EF" w:rsidRDefault="003C42EF" w:rsidP="003C42EF">
            <w:pPr>
              <w:pStyle w:val="TableParagraph"/>
              <w:spacing w:line="250" w:lineRule="exact"/>
              <w:ind w:left="108"/>
              <w:rPr>
                <w:spacing w:val="-2"/>
              </w:rPr>
            </w:pPr>
          </w:p>
          <w:p w14:paraId="23828346" w14:textId="0518BC0F" w:rsidR="003C42EF" w:rsidRDefault="003C42EF" w:rsidP="003C42EF">
            <w:pPr>
              <w:pStyle w:val="TableParagraph"/>
              <w:spacing w:line="250" w:lineRule="exact"/>
              <w:ind w:left="108"/>
            </w:pPr>
          </w:p>
        </w:tc>
      </w:tr>
    </w:tbl>
    <w:p w14:paraId="5F632905" w14:textId="77777777" w:rsidR="00C15FA0" w:rsidRDefault="00C15FA0">
      <w:pPr>
        <w:spacing w:before="59"/>
        <w:rPr>
          <w:bCs/>
          <w:i/>
          <w:iCs/>
          <w:sz w:val="24"/>
          <w:szCs w:val="24"/>
        </w:rPr>
      </w:pPr>
    </w:p>
    <w:p w14:paraId="5EF9E949" w14:textId="1564A1CD" w:rsidR="0057219A" w:rsidRPr="00C15FA0" w:rsidRDefault="00CB6415" w:rsidP="00AC5168">
      <w:pPr>
        <w:spacing w:before="59"/>
        <w:ind w:left="851"/>
        <w:rPr>
          <w:bCs/>
          <w:i/>
          <w:iCs/>
        </w:rPr>
      </w:pPr>
      <w:proofErr w:type="gramStart"/>
      <w:r w:rsidRPr="00C15FA0">
        <w:rPr>
          <w:bCs/>
          <w:i/>
          <w:iCs/>
        </w:rPr>
        <w:t>PS :</w:t>
      </w:r>
      <w:proofErr w:type="gramEnd"/>
      <w:r w:rsidRPr="00C15FA0">
        <w:rPr>
          <w:bCs/>
          <w:i/>
          <w:iCs/>
        </w:rPr>
        <w:t xml:space="preserve"> Please noted certification will be provided and this could be used towards ATSM training and also for GESEA certification. Please ask for details </w:t>
      </w:r>
      <w:proofErr w:type="gramStart"/>
      <w:r w:rsidRPr="00C15FA0">
        <w:rPr>
          <w:bCs/>
          <w:i/>
          <w:iCs/>
        </w:rPr>
        <w:t>If</w:t>
      </w:r>
      <w:proofErr w:type="gramEnd"/>
      <w:r w:rsidRPr="00C15FA0">
        <w:rPr>
          <w:bCs/>
          <w:i/>
          <w:iCs/>
        </w:rPr>
        <w:t xml:space="preserve"> you ar</w:t>
      </w:r>
      <w:r w:rsidR="00AC5168">
        <w:rPr>
          <w:bCs/>
          <w:i/>
          <w:iCs/>
        </w:rPr>
        <w:t>e looking for specific training.</w:t>
      </w:r>
    </w:p>
    <w:p w14:paraId="7A2986AB" w14:textId="77777777" w:rsidR="00C15FA0" w:rsidRPr="00CB6415" w:rsidRDefault="00C15FA0" w:rsidP="00AC5168">
      <w:pPr>
        <w:spacing w:before="59"/>
        <w:ind w:left="851"/>
        <w:rPr>
          <w:bCs/>
          <w:i/>
          <w:iCs/>
          <w:sz w:val="24"/>
          <w:szCs w:val="24"/>
        </w:rPr>
      </w:pPr>
    </w:p>
    <w:p w14:paraId="34777C06" w14:textId="77777777" w:rsidR="0057219A" w:rsidRDefault="00644F06" w:rsidP="00AC5168">
      <w:pPr>
        <w:ind w:left="851"/>
      </w:pPr>
      <w:r>
        <w:t>16:15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16.45</w:t>
      </w:r>
      <w:r>
        <w:rPr>
          <w:spacing w:val="-2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ISRSFT -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2"/>
        </w:rPr>
        <w:t>welcome</w:t>
      </w:r>
    </w:p>
    <w:p w14:paraId="66DDB83C" w14:textId="77777777" w:rsidR="0057219A" w:rsidRDefault="0057219A"/>
    <w:p w14:paraId="62F1CFA1" w14:textId="77777777" w:rsidR="0057219A" w:rsidRDefault="0057219A"/>
    <w:p w14:paraId="71B73AA9" w14:textId="77777777" w:rsidR="0057219A" w:rsidRDefault="0057219A"/>
    <w:p w14:paraId="1D526A2B" w14:textId="77777777" w:rsidR="0057219A" w:rsidRDefault="0057219A"/>
    <w:p w14:paraId="7DBFC85D" w14:textId="77777777" w:rsidR="0057219A" w:rsidRDefault="0057219A">
      <w:pPr>
        <w:spacing w:before="2"/>
      </w:pPr>
    </w:p>
    <w:p w14:paraId="64512832" w14:textId="21458920" w:rsidR="0046046D" w:rsidRPr="0046046D" w:rsidRDefault="0046046D" w:rsidP="00AC5168">
      <w:pPr>
        <w:tabs>
          <w:tab w:val="left" w:pos="1071"/>
        </w:tabs>
        <w:spacing w:before="25"/>
        <w:ind w:left="20"/>
        <w:jc w:val="center"/>
        <w:rPr>
          <w:b/>
          <w:color w:val="7030A0"/>
          <w:sz w:val="28"/>
          <w:szCs w:val="28"/>
        </w:rPr>
      </w:pPr>
      <w:r w:rsidRPr="0046046D">
        <w:rPr>
          <w:b/>
          <w:color w:val="7030A0"/>
          <w:sz w:val="28"/>
          <w:szCs w:val="28"/>
        </w:rPr>
        <w:t>Day</w:t>
      </w:r>
      <w:r w:rsidRPr="0046046D">
        <w:rPr>
          <w:b/>
          <w:color w:val="7030A0"/>
          <w:spacing w:val="-6"/>
          <w:sz w:val="28"/>
          <w:szCs w:val="28"/>
        </w:rPr>
        <w:t xml:space="preserve"> </w:t>
      </w:r>
      <w:r w:rsidRPr="0046046D">
        <w:rPr>
          <w:b/>
          <w:color w:val="7030A0"/>
          <w:spacing w:val="-5"/>
          <w:sz w:val="28"/>
          <w:szCs w:val="28"/>
        </w:rPr>
        <w:t xml:space="preserve">1:  </w:t>
      </w:r>
      <w:proofErr w:type="gramStart"/>
      <w:r w:rsidR="001A6CD9">
        <w:rPr>
          <w:b/>
          <w:color w:val="7030A0"/>
          <w:sz w:val="28"/>
          <w:szCs w:val="28"/>
        </w:rPr>
        <w:t>10</w:t>
      </w:r>
      <w:r w:rsidR="00F31EF3" w:rsidRPr="00F31EF3">
        <w:rPr>
          <w:b/>
          <w:color w:val="7030A0"/>
          <w:sz w:val="28"/>
          <w:szCs w:val="28"/>
          <w:vertAlign w:val="superscript"/>
        </w:rPr>
        <w:t>th</w:t>
      </w:r>
      <w:r w:rsidR="00F31EF3">
        <w:rPr>
          <w:b/>
          <w:color w:val="7030A0"/>
          <w:sz w:val="28"/>
          <w:szCs w:val="28"/>
        </w:rPr>
        <w:t xml:space="preserve"> </w:t>
      </w:r>
      <w:r w:rsidRPr="0046046D">
        <w:rPr>
          <w:b/>
          <w:color w:val="7030A0"/>
          <w:spacing w:val="-4"/>
          <w:sz w:val="28"/>
          <w:szCs w:val="28"/>
        </w:rPr>
        <w:t xml:space="preserve"> </w:t>
      </w:r>
      <w:r w:rsidRPr="0046046D">
        <w:rPr>
          <w:b/>
          <w:color w:val="7030A0"/>
          <w:spacing w:val="-2"/>
          <w:sz w:val="28"/>
          <w:szCs w:val="28"/>
        </w:rPr>
        <w:t>November</w:t>
      </w:r>
      <w:proofErr w:type="gramEnd"/>
    </w:p>
    <w:p w14:paraId="41768255" w14:textId="77777777" w:rsidR="0057219A" w:rsidRDefault="00644F06" w:rsidP="00AC5168">
      <w:pPr>
        <w:spacing w:before="1"/>
        <w:ind w:left="119" w:right="257"/>
        <w:jc w:val="center"/>
        <w:rPr>
          <w:b/>
          <w:sz w:val="32"/>
        </w:rPr>
      </w:pPr>
      <w:r>
        <w:rPr>
          <w:b/>
          <w:sz w:val="32"/>
        </w:rPr>
        <w:t>Session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2: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Guest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Lectures</w:t>
      </w:r>
      <w:r>
        <w:rPr>
          <w:b/>
          <w:spacing w:val="61"/>
          <w:sz w:val="32"/>
        </w:rPr>
        <w:t xml:space="preserve"> </w:t>
      </w:r>
      <w:r>
        <w:rPr>
          <w:b/>
          <w:sz w:val="32"/>
        </w:rPr>
        <w:t>17:00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18:30</w:t>
      </w:r>
    </w:p>
    <w:p w14:paraId="7A72DBF4" w14:textId="77777777" w:rsidR="0057219A" w:rsidRDefault="0057219A">
      <w:pPr>
        <w:spacing w:before="9"/>
        <w:rPr>
          <w:b/>
          <w:sz w:val="15"/>
        </w:rPr>
      </w:pPr>
    </w:p>
    <w:tbl>
      <w:tblPr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4060"/>
        <w:gridCol w:w="3008"/>
      </w:tblGrid>
      <w:tr w:rsidR="0057219A" w14:paraId="5F48EE44" w14:textId="77777777" w:rsidTr="00AC5168">
        <w:trPr>
          <w:trHeight w:val="268"/>
        </w:trPr>
        <w:tc>
          <w:tcPr>
            <w:tcW w:w="1952" w:type="dxa"/>
          </w:tcPr>
          <w:p w14:paraId="236D211E" w14:textId="11E056E4" w:rsidR="0057219A" w:rsidRDefault="00580C49">
            <w:pPr>
              <w:pStyle w:val="TableParagraph"/>
              <w:spacing w:line="248" w:lineRule="exact"/>
            </w:pPr>
            <w:r>
              <w:rPr>
                <w:spacing w:val="-2"/>
              </w:rPr>
              <w:t>17:00-17: 05</w:t>
            </w:r>
          </w:p>
        </w:tc>
        <w:tc>
          <w:tcPr>
            <w:tcW w:w="4060" w:type="dxa"/>
          </w:tcPr>
          <w:p w14:paraId="2C9C50F2" w14:textId="77777777" w:rsidR="0057219A" w:rsidRPr="00EC29F2" w:rsidRDefault="00644F06">
            <w:pPr>
              <w:pStyle w:val="TableParagraph"/>
              <w:spacing w:line="248" w:lineRule="exact"/>
              <w:rPr>
                <w:b/>
              </w:rPr>
            </w:pPr>
            <w:r w:rsidRPr="00EC29F2">
              <w:rPr>
                <w:b/>
              </w:rPr>
              <w:t>Presidential</w:t>
            </w:r>
            <w:r w:rsidRPr="00EC29F2">
              <w:rPr>
                <w:b/>
                <w:spacing w:val="-10"/>
              </w:rPr>
              <w:t xml:space="preserve"> </w:t>
            </w:r>
            <w:r w:rsidRPr="00EC29F2">
              <w:rPr>
                <w:b/>
                <w:spacing w:val="-2"/>
              </w:rPr>
              <w:t>Address</w:t>
            </w:r>
          </w:p>
        </w:tc>
        <w:tc>
          <w:tcPr>
            <w:tcW w:w="3008" w:type="dxa"/>
          </w:tcPr>
          <w:p w14:paraId="03DA0D9D" w14:textId="19F8EE5F" w:rsidR="0057219A" w:rsidRPr="00EC29F2" w:rsidRDefault="00F95A7F">
            <w:pPr>
              <w:pStyle w:val="TableParagraph"/>
              <w:spacing w:line="248" w:lineRule="exact"/>
              <w:ind w:left="106"/>
              <w:rPr>
                <w:i/>
              </w:rPr>
            </w:pPr>
            <w:r w:rsidRPr="00EC29F2">
              <w:rPr>
                <w:i/>
              </w:rPr>
              <w:t>Antoine Watrelot</w:t>
            </w:r>
          </w:p>
        </w:tc>
      </w:tr>
      <w:tr w:rsidR="00580C49" w14:paraId="5BAECE51" w14:textId="77777777" w:rsidTr="00AC5168">
        <w:trPr>
          <w:trHeight w:val="268"/>
        </w:trPr>
        <w:tc>
          <w:tcPr>
            <w:tcW w:w="1952" w:type="dxa"/>
          </w:tcPr>
          <w:p w14:paraId="43DAF61B" w14:textId="06713F9B" w:rsidR="00580C49" w:rsidRDefault="00580C49">
            <w:pPr>
              <w:pStyle w:val="TableParagraph"/>
              <w:spacing w:line="248" w:lineRule="exact"/>
              <w:rPr>
                <w:spacing w:val="-2"/>
              </w:rPr>
            </w:pPr>
            <w:r>
              <w:rPr>
                <w:spacing w:val="-2"/>
              </w:rPr>
              <w:t>17:05 – 17: 15</w:t>
            </w:r>
          </w:p>
        </w:tc>
        <w:tc>
          <w:tcPr>
            <w:tcW w:w="4060" w:type="dxa"/>
          </w:tcPr>
          <w:p w14:paraId="42204393" w14:textId="16D02042" w:rsidR="00580C49" w:rsidRPr="00EC29F2" w:rsidRDefault="00580C49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 xml:space="preserve">ISGE and ISRSFT Collaboration </w:t>
            </w:r>
          </w:p>
        </w:tc>
        <w:tc>
          <w:tcPr>
            <w:tcW w:w="3008" w:type="dxa"/>
          </w:tcPr>
          <w:p w14:paraId="6ACD291B" w14:textId="6448AE2B" w:rsidR="00580C49" w:rsidRPr="00580C49" w:rsidRDefault="00580C49">
            <w:pPr>
              <w:pStyle w:val="TableParagraph"/>
              <w:spacing w:line="248" w:lineRule="exact"/>
              <w:ind w:left="10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Anneli</w:t>
            </w:r>
            <w:proofErr w:type="spellEnd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Linnamagi</w:t>
            </w:r>
            <w:proofErr w:type="spellEnd"/>
            <w:r w:rsidR="007226E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Finland</w:t>
            </w:r>
          </w:p>
        </w:tc>
      </w:tr>
      <w:tr w:rsidR="0057219A" w14:paraId="20CD4DD5" w14:textId="77777777" w:rsidTr="00AC5168">
        <w:trPr>
          <w:trHeight w:val="537"/>
        </w:trPr>
        <w:tc>
          <w:tcPr>
            <w:tcW w:w="1952" w:type="dxa"/>
          </w:tcPr>
          <w:p w14:paraId="0BE98351" w14:textId="61B1074A" w:rsidR="0057219A" w:rsidRDefault="00815627">
            <w:pPr>
              <w:pStyle w:val="TableParagraph"/>
            </w:pPr>
            <w:r>
              <w:rPr>
                <w:spacing w:val="-2"/>
              </w:rPr>
              <w:t>17:</w:t>
            </w:r>
            <w:r w:rsidR="00D13AE4">
              <w:rPr>
                <w:spacing w:val="-2"/>
              </w:rPr>
              <w:t>1</w:t>
            </w:r>
            <w:r>
              <w:rPr>
                <w:spacing w:val="-2"/>
              </w:rPr>
              <w:t>5-17:</w:t>
            </w:r>
            <w:r w:rsidR="00D13AE4">
              <w:rPr>
                <w:spacing w:val="-2"/>
              </w:rPr>
              <w:t>4</w:t>
            </w:r>
            <w:r>
              <w:rPr>
                <w:spacing w:val="-2"/>
              </w:rPr>
              <w:t>5</w:t>
            </w:r>
          </w:p>
        </w:tc>
        <w:tc>
          <w:tcPr>
            <w:tcW w:w="4060" w:type="dxa"/>
          </w:tcPr>
          <w:p w14:paraId="361BDC18" w14:textId="78457729" w:rsidR="0095626A" w:rsidRPr="00EC29F2" w:rsidRDefault="004D283E" w:rsidP="004D283E">
            <w:pPr>
              <w:pStyle w:val="TableParagraph"/>
              <w:rPr>
                <w:b/>
                <w:bCs/>
                <w:spacing w:val="43"/>
              </w:rPr>
            </w:pPr>
            <w:r w:rsidRPr="00EC29F2">
              <w:rPr>
                <w:b/>
                <w:spacing w:val="-2"/>
              </w:rPr>
              <w:t>Key note</w:t>
            </w:r>
            <w:r w:rsidR="0095626A" w:rsidRPr="00EC29F2">
              <w:rPr>
                <w:b/>
                <w:spacing w:val="-4"/>
              </w:rPr>
              <w:t xml:space="preserve"> </w:t>
            </w:r>
            <w:proofErr w:type="gramStart"/>
            <w:r w:rsidR="00815627" w:rsidRPr="00EC29F2">
              <w:rPr>
                <w:b/>
              </w:rPr>
              <w:t>1</w:t>
            </w:r>
            <w:r w:rsidR="000E4854" w:rsidRPr="00EC29F2">
              <w:rPr>
                <w:b/>
              </w:rPr>
              <w:t xml:space="preserve"> </w:t>
            </w:r>
            <w:r w:rsidR="0095626A" w:rsidRPr="00EC29F2">
              <w:rPr>
                <w:b/>
              </w:rPr>
              <w:t>:</w:t>
            </w:r>
            <w:proofErr w:type="gramEnd"/>
            <w:r w:rsidR="0095626A" w:rsidRPr="00EC29F2">
              <w:rPr>
                <w:b/>
              </w:rPr>
              <w:t xml:space="preserve"> </w:t>
            </w:r>
            <w:r w:rsidR="00A07E20" w:rsidRPr="00EC29F2">
              <w:rPr>
                <w:b/>
                <w:bCs/>
              </w:rPr>
              <w:t>U</w:t>
            </w:r>
            <w:r w:rsidRPr="00EC29F2">
              <w:rPr>
                <w:b/>
                <w:bCs/>
              </w:rPr>
              <w:t>terine transplantation where are we?</w:t>
            </w:r>
          </w:p>
          <w:p w14:paraId="22F366F8" w14:textId="65D748E7" w:rsidR="0057219A" w:rsidRPr="00EC29F2" w:rsidRDefault="0057219A" w:rsidP="00614BF7">
            <w:pPr>
              <w:pStyle w:val="TableParagraph"/>
              <w:spacing w:line="240" w:lineRule="auto"/>
              <w:ind w:right="183"/>
              <w:rPr>
                <w:b/>
              </w:rPr>
            </w:pPr>
          </w:p>
        </w:tc>
        <w:tc>
          <w:tcPr>
            <w:tcW w:w="3008" w:type="dxa"/>
          </w:tcPr>
          <w:p w14:paraId="0F2B8312" w14:textId="77777777" w:rsidR="004D283E" w:rsidRPr="00EC29F2" w:rsidRDefault="004D283E">
            <w:pPr>
              <w:pStyle w:val="TableParagraph"/>
              <w:ind w:left="106"/>
              <w:rPr>
                <w:i/>
              </w:rPr>
            </w:pPr>
            <w:r w:rsidRPr="00EC29F2">
              <w:rPr>
                <w:i/>
              </w:rPr>
              <w:t>JM Ayoubi</w:t>
            </w:r>
          </w:p>
          <w:p w14:paraId="6EC1EDD1" w14:textId="42172ADC" w:rsidR="0057219A" w:rsidRPr="00EC29F2" w:rsidRDefault="004D283E">
            <w:pPr>
              <w:pStyle w:val="TableParagraph"/>
              <w:ind w:left="106"/>
              <w:rPr>
                <w:i/>
              </w:rPr>
            </w:pPr>
            <w:r w:rsidRPr="00EC29F2">
              <w:rPr>
                <w:i/>
              </w:rPr>
              <w:t>(Paris-France)</w:t>
            </w:r>
            <w:r w:rsidR="00DB299F" w:rsidRPr="00EC29F2">
              <w:rPr>
                <w:i/>
              </w:rPr>
              <w:t xml:space="preserve"> </w:t>
            </w:r>
          </w:p>
        </w:tc>
      </w:tr>
      <w:tr w:rsidR="0057219A" w14:paraId="33722E23" w14:textId="77777777" w:rsidTr="00AC5168">
        <w:trPr>
          <w:trHeight w:val="537"/>
        </w:trPr>
        <w:tc>
          <w:tcPr>
            <w:tcW w:w="1952" w:type="dxa"/>
          </w:tcPr>
          <w:p w14:paraId="7F2FB539" w14:textId="5969AD0D" w:rsidR="0057219A" w:rsidRDefault="00815627">
            <w:pPr>
              <w:pStyle w:val="TableParagraph"/>
            </w:pPr>
            <w:r>
              <w:t>17:</w:t>
            </w:r>
            <w:r w:rsidR="00D13AE4">
              <w:t>4</w:t>
            </w:r>
            <w:r>
              <w:t>5</w:t>
            </w:r>
            <w:r w:rsidR="00644F06">
              <w:t>-</w:t>
            </w:r>
            <w:r w:rsidR="00644F06">
              <w:rPr>
                <w:spacing w:val="-3"/>
              </w:rPr>
              <w:t xml:space="preserve"> </w:t>
            </w:r>
            <w:r>
              <w:rPr>
                <w:spacing w:val="-2"/>
              </w:rPr>
              <w:t>18:</w:t>
            </w:r>
            <w:r w:rsidR="00D13AE4">
              <w:rPr>
                <w:spacing w:val="-2"/>
              </w:rPr>
              <w:t>1</w:t>
            </w:r>
            <w:r>
              <w:rPr>
                <w:spacing w:val="-2"/>
              </w:rPr>
              <w:t>5</w:t>
            </w:r>
          </w:p>
        </w:tc>
        <w:tc>
          <w:tcPr>
            <w:tcW w:w="4060" w:type="dxa"/>
          </w:tcPr>
          <w:p w14:paraId="13207F41" w14:textId="4633B012" w:rsidR="0095626A" w:rsidRPr="00EC29F2" w:rsidRDefault="004D283E" w:rsidP="004D283E">
            <w:pPr>
              <w:pStyle w:val="TableParagraph"/>
              <w:spacing w:line="252" w:lineRule="exact"/>
              <w:rPr>
                <w:b/>
                <w:bCs/>
              </w:rPr>
            </w:pPr>
            <w:r w:rsidRPr="00EC29F2">
              <w:rPr>
                <w:b/>
              </w:rPr>
              <w:t>Key note</w:t>
            </w:r>
            <w:r w:rsidR="0095626A" w:rsidRPr="00EC29F2">
              <w:rPr>
                <w:b/>
                <w:spacing w:val="-5"/>
              </w:rPr>
              <w:t xml:space="preserve"> </w:t>
            </w:r>
            <w:r w:rsidR="000E4854" w:rsidRPr="00EC29F2">
              <w:rPr>
                <w:b/>
                <w:spacing w:val="-5"/>
              </w:rPr>
              <w:t xml:space="preserve">2 </w:t>
            </w:r>
            <w:r w:rsidR="0095626A" w:rsidRPr="00EC29F2">
              <w:rPr>
                <w:b/>
              </w:rPr>
              <w:t>:</w:t>
            </w:r>
            <w:r w:rsidR="0095626A" w:rsidRPr="00EC29F2">
              <w:rPr>
                <w:b/>
                <w:spacing w:val="-2"/>
              </w:rPr>
              <w:t xml:space="preserve">  </w:t>
            </w:r>
            <w:r w:rsidR="00A07E20" w:rsidRPr="00EC29F2">
              <w:rPr>
                <w:b/>
                <w:spacing w:val="-2"/>
              </w:rPr>
              <w:t>T</w:t>
            </w:r>
            <w:r w:rsidRPr="00EC29F2">
              <w:rPr>
                <w:b/>
                <w:spacing w:val="-2"/>
              </w:rPr>
              <w:t>he subtle tubal abnormalities</w:t>
            </w:r>
          </w:p>
          <w:p w14:paraId="44869BF7" w14:textId="7E27CA50" w:rsidR="0057219A" w:rsidRPr="00EC29F2" w:rsidRDefault="0057219A" w:rsidP="0095626A">
            <w:pPr>
              <w:pStyle w:val="TableParagraph"/>
              <w:rPr>
                <w:b/>
              </w:rPr>
            </w:pPr>
          </w:p>
        </w:tc>
        <w:tc>
          <w:tcPr>
            <w:tcW w:w="3008" w:type="dxa"/>
          </w:tcPr>
          <w:p w14:paraId="7B1A1A5C" w14:textId="514158BA" w:rsidR="00FF4FF9" w:rsidRPr="00EC29F2" w:rsidRDefault="004D283E">
            <w:pPr>
              <w:pStyle w:val="TableParagraph"/>
              <w:ind w:left="106"/>
              <w:rPr>
                <w:i/>
              </w:rPr>
            </w:pPr>
            <w:proofErr w:type="spellStart"/>
            <w:r w:rsidRPr="00EC29F2">
              <w:rPr>
                <w:i/>
              </w:rPr>
              <w:t>Guang</w:t>
            </w:r>
            <w:proofErr w:type="spellEnd"/>
            <w:r w:rsidRPr="00EC29F2">
              <w:rPr>
                <w:i/>
              </w:rPr>
              <w:t xml:space="preserve"> Jing( </w:t>
            </w:r>
            <w:proofErr w:type="spellStart"/>
            <w:r w:rsidRPr="00EC29F2">
              <w:rPr>
                <w:i/>
              </w:rPr>
              <w:t>Beijing,China</w:t>
            </w:r>
            <w:proofErr w:type="spellEnd"/>
            <w:r w:rsidRPr="00EC29F2">
              <w:rPr>
                <w:i/>
              </w:rPr>
              <w:t>)</w:t>
            </w:r>
          </w:p>
        </w:tc>
      </w:tr>
      <w:tr w:rsidR="0057219A" w14:paraId="6F8F5D5C" w14:textId="77777777" w:rsidTr="00AC5168">
        <w:trPr>
          <w:trHeight w:val="537"/>
        </w:trPr>
        <w:tc>
          <w:tcPr>
            <w:tcW w:w="1952" w:type="dxa"/>
          </w:tcPr>
          <w:p w14:paraId="27607457" w14:textId="77777777" w:rsidR="0057219A" w:rsidRDefault="00644F06">
            <w:pPr>
              <w:pStyle w:val="TableParagraph"/>
              <w:spacing w:line="266" w:lineRule="exact"/>
            </w:pPr>
            <w:r>
              <w:t>19:00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21:00</w:t>
            </w:r>
          </w:p>
        </w:tc>
        <w:tc>
          <w:tcPr>
            <w:tcW w:w="4060" w:type="dxa"/>
          </w:tcPr>
          <w:p w14:paraId="3A5C01FA" w14:textId="77777777" w:rsidR="0057219A" w:rsidRPr="00EC29F2" w:rsidRDefault="00644F06">
            <w:pPr>
              <w:pStyle w:val="TableParagraph"/>
              <w:spacing w:line="266" w:lineRule="exact"/>
              <w:rPr>
                <w:b/>
              </w:rPr>
            </w:pPr>
            <w:r w:rsidRPr="00EC29F2">
              <w:rPr>
                <w:b/>
              </w:rPr>
              <w:t>Course</w:t>
            </w:r>
            <w:r w:rsidRPr="00EC29F2">
              <w:rPr>
                <w:b/>
                <w:spacing w:val="-6"/>
              </w:rPr>
              <w:t xml:space="preserve"> </w:t>
            </w:r>
            <w:r w:rsidRPr="00EC29F2">
              <w:rPr>
                <w:b/>
                <w:spacing w:val="-2"/>
              </w:rPr>
              <w:t>Dinner</w:t>
            </w:r>
          </w:p>
        </w:tc>
        <w:tc>
          <w:tcPr>
            <w:tcW w:w="3008" w:type="dxa"/>
          </w:tcPr>
          <w:p w14:paraId="76C49B86" w14:textId="202C1C9F" w:rsidR="0057219A" w:rsidRDefault="0057219A">
            <w:pPr>
              <w:pStyle w:val="TableParagraph"/>
              <w:spacing w:line="266" w:lineRule="exact"/>
              <w:ind w:left="106"/>
            </w:pPr>
          </w:p>
        </w:tc>
      </w:tr>
    </w:tbl>
    <w:p w14:paraId="54974650" w14:textId="4A71577C" w:rsidR="007F302C" w:rsidRDefault="007F302C" w:rsidP="003C42EF">
      <w:pPr>
        <w:tabs>
          <w:tab w:val="left" w:pos="810"/>
        </w:tabs>
      </w:pPr>
    </w:p>
    <w:p w14:paraId="4C334233" w14:textId="7325127C" w:rsidR="00570C00" w:rsidRDefault="00AC5168" w:rsidP="0046046D">
      <w:pPr>
        <w:spacing w:before="2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42B9D8D" w14:textId="20914FDC" w:rsidR="007F302C" w:rsidRPr="00AC5168" w:rsidRDefault="007F302C" w:rsidP="00AC5168">
      <w:pPr>
        <w:spacing w:before="25"/>
        <w:jc w:val="center"/>
        <w:rPr>
          <w:b/>
          <w:color w:val="7030A0"/>
          <w:sz w:val="28"/>
          <w:szCs w:val="28"/>
        </w:rPr>
      </w:pPr>
      <w:r w:rsidRPr="0046046D">
        <w:rPr>
          <w:b/>
          <w:color w:val="7030A0"/>
          <w:sz w:val="28"/>
          <w:szCs w:val="28"/>
        </w:rPr>
        <w:t>Day</w:t>
      </w:r>
      <w:r w:rsidRPr="0046046D">
        <w:rPr>
          <w:b/>
          <w:color w:val="7030A0"/>
          <w:spacing w:val="-6"/>
          <w:sz w:val="28"/>
          <w:szCs w:val="28"/>
        </w:rPr>
        <w:t xml:space="preserve"> </w:t>
      </w:r>
      <w:r w:rsidRPr="0046046D">
        <w:rPr>
          <w:b/>
          <w:color w:val="7030A0"/>
          <w:sz w:val="28"/>
          <w:szCs w:val="28"/>
        </w:rPr>
        <w:t>2:</w:t>
      </w:r>
      <w:r w:rsidRPr="0046046D">
        <w:rPr>
          <w:b/>
          <w:color w:val="7030A0"/>
          <w:spacing w:val="-4"/>
          <w:sz w:val="28"/>
          <w:szCs w:val="28"/>
        </w:rPr>
        <w:t xml:space="preserve"> </w:t>
      </w:r>
      <w:r w:rsidR="0046046D" w:rsidRPr="0046046D">
        <w:rPr>
          <w:b/>
          <w:color w:val="7030A0"/>
          <w:spacing w:val="-4"/>
          <w:sz w:val="28"/>
          <w:szCs w:val="28"/>
        </w:rPr>
        <w:t xml:space="preserve"> </w:t>
      </w:r>
      <w:r w:rsidR="005016BF">
        <w:rPr>
          <w:b/>
          <w:color w:val="7030A0"/>
          <w:sz w:val="28"/>
          <w:szCs w:val="28"/>
        </w:rPr>
        <w:t>11</w:t>
      </w:r>
      <w:r w:rsidR="00F31EF3" w:rsidRPr="00F31EF3">
        <w:rPr>
          <w:b/>
          <w:color w:val="7030A0"/>
          <w:sz w:val="28"/>
          <w:szCs w:val="28"/>
          <w:vertAlign w:val="superscript"/>
        </w:rPr>
        <w:t>th</w:t>
      </w:r>
      <w:r w:rsidR="00F31EF3">
        <w:rPr>
          <w:b/>
          <w:color w:val="7030A0"/>
          <w:sz w:val="28"/>
          <w:szCs w:val="28"/>
        </w:rPr>
        <w:t xml:space="preserve"> </w:t>
      </w:r>
      <w:r w:rsidRPr="0046046D">
        <w:rPr>
          <w:b/>
          <w:color w:val="7030A0"/>
          <w:spacing w:val="-2"/>
          <w:sz w:val="28"/>
          <w:szCs w:val="28"/>
        </w:rPr>
        <w:t>November</w:t>
      </w:r>
    </w:p>
    <w:p w14:paraId="587DEF2D" w14:textId="37A7183D" w:rsidR="007F302C" w:rsidRDefault="007F302C" w:rsidP="00AC5168">
      <w:pPr>
        <w:spacing w:before="1"/>
        <w:ind w:right="257"/>
        <w:jc w:val="center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1: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9:00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10:45</w:t>
      </w:r>
    </w:p>
    <w:p w14:paraId="724D7706" w14:textId="4203FCFE" w:rsidR="007F302C" w:rsidRPr="00C45E94" w:rsidRDefault="007F302C" w:rsidP="00AC5168">
      <w:pPr>
        <w:spacing w:before="185"/>
        <w:ind w:left="851"/>
        <w:rPr>
          <w:b/>
        </w:rPr>
      </w:pPr>
      <w:r>
        <w:rPr>
          <w:b/>
          <w:spacing w:val="-2"/>
        </w:rPr>
        <w:t>Chairs:</w:t>
      </w:r>
      <w:r w:rsidR="004034D6">
        <w:rPr>
          <w:b/>
          <w:spacing w:val="-2"/>
        </w:rPr>
        <w:t xml:space="preserve"> </w:t>
      </w:r>
      <w:r w:rsidR="004034D6" w:rsidRPr="00C45E94">
        <w:rPr>
          <w:b/>
          <w:bCs/>
          <w:spacing w:val="-2"/>
        </w:rPr>
        <w:t>Hugo Verhoeven Dusseldorf, Germany</w:t>
      </w:r>
      <w:r w:rsidR="00076F4C">
        <w:rPr>
          <w:b/>
          <w:bCs/>
          <w:spacing w:val="-2"/>
        </w:rPr>
        <w:t>, Kamal Ojha UK</w:t>
      </w:r>
    </w:p>
    <w:p w14:paraId="20DC0DAE" w14:textId="77777777" w:rsidR="007F302C" w:rsidRDefault="007F302C" w:rsidP="007F302C">
      <w:pPr>
        <w:spacing w:after="1"/>
        <w:rPr>
          <w:b/>
          <w:sz w:val="15"/>
        </w:rPr>
      </w:pPr>
    </w:p>
    <w:tbl>
      <w:tblPr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4254"/>
        <w:gridCol w:w="3238"/>
      </w:tblGrid>
      <w:tr w:rsidR="007F302C" w14:paraId="437CBBA9" w14:textId="77777777" w:rsidTr="00AC5168">
        <w:trPr>
          <w:trHeight w:val="268"/>
        </w:trPr>
        <w:tc>
          <w:tcPr>
            <w:tcW w:w="1527" w:type="dxa"/>
          </w:tcPr>
          <w:p w14:paraId="35058049" w14:textId="41BF820F" w:rsidR="007F302C" w:rsidRDefault="007F302C" w:rsidP="00C7560E">
            <w:pPr>
              <w:pStyle w:val="TableParagraph"/>
              <w:spacing w:line="248" w:lineRule="exact"/>
            </w:pPr>
            <w:r>
              <w:rPr>
                <w:spacing w:val="-2"/>
              </w:rPr>
              <w:t>9:00-10.</w:t>
            </w:r>
            <w:r w:rsidR="00B909D3">
              <w:rPr>
                <w:spacing w:val="-2"/>
              </w:rPr>
              <w:t>50</w:t>
            </w:r>
          </w:p>
        </w:tc>
        <w:tc>
          <w:tcPr>
            <w:tcW w:w="4254" w:type="dxa"/>
          </w:tcPr>
          <w:p w14:paraId="2F175393" w14:textId="79D3BD53" w:rsidR="007F302C" w:rsidRPr="00EC29F2" w:rsidRDefault="002747FC" w:rsidP="00C7560E">
            <w:pPr>
              <w:pStyle w:val="TableParagraph"/>
              <w:spacing w:line="248" w:lineRule="exact"/>
              <w:rPr>
                <w:b/>
                <w:i/>
              </w:rPr>
            </w:pPr>
            <w:r w:rsidRPr="00EC29F2">
              <w:rPr>
                <w:b/>
                <w:i/>
              </w:rPr>
              <w:t xml:space="preserve">Stephan Gordts Memorial session </w:t>
            </w:r>
          </w:p>
        </w:tc>
        <w:tc>
          <w:tcPr>
            <w:tcW w:w="3238" w:type="dxa"/>
          </w:tcPr>
          <w:p w14:paraId="2CEE0D30" w14:textId="77777777" w:rsidR="007F302C" w:rsidRDefault="007F302C" w:rsidP="00C7560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F302C" w14:paraId="6153C07E" w14:textId="77777777" w:rsidTr="00AC5168">
        <w:trPr>
          <w:trHeight w:val="537"/>
        </w:trPr>
        <w:tc>
          <w:tcPr>
            <w:tcW w:w="1527" w:type="dxa"/>
          </w:tcPr>
          <w:p w14:paraId="23381857" w14:textId="44B561D3" w:rsidR="007F302C" w:rsidRDefault="007F302C" w:rsidP="00C7560E">
            <w:pPr>
              <w:pStyle w:val="TableParagraph"/>
            </w:pPr>
            <w:r>
              <w:rPr>
                <w:spacing w:val="-2"/>
              </w:rPr>
              <w:t>9:00-</w:t>
            </w:r>
            <w:r>
              <w:rPr>
                <w:spacing w:val="-4"/>
              </w:rPr>
              <w:t>9:2</w:t>
            </w:r>
            <w:r w:rsidR="002E0470">
              <w:rPr>
                <w:spacing w:val="-4"/>
              </w:rPr>
              <w:t>0</w:t>
            </w:r>
          </w:p>
        </w:tc>
        <w:tc>
          <w:tcPr>
            <w:tcW w:w="4254" w:type="dxa"/>
          </w:tcPr>
          <w:p w14:paraId="3A0A8232" w14:textId="5013F660" w:rsidR="007F302C" w:rsidRPr="008D4EC7" w:rsidRDefault="008D4EC7" w:rsidP="00C7560E">
            <w:pPr>
              <w:pStyle w:val="TableParagraph"/>
              <w:ind w:left="0"/>
              <w:rPr>
                <w:bCs/>
                <w:spacing w:val="-10"/>
              </w:rPr>
            </w:pPr>
            <w:r>
              <w:rPr>
                <w:b/>
              </w:rPr>
              <w:t xml:space="preserve"> </w:t>
            </w:r>
            <w:r w:rsidR="00A91D96">
              <w:rPr>
                <w:b/>
              </w:rPr>
              <w:t xml:space="preserve"> </w:t>
            </w:r>
            <w:r w:rsidRPr="008D4EC7">
              <w:rPr>
                <w:bCs/>
              </w:rPr>
              <w:t xml:space="preserve">Role of </w:t>
            </w:r>
            <w:r w:rsidR="002747FC" w:rsidRPr="008D4EC7">
              <w:rPr>
                <w:bCs/>
              </w:rPr>
              <w:t>Transvaginal Lapa</w:t>
            </w:r>
            <w:r w:rsidR="00432DB7" w:rsidRPr="008D4EC7">
              <w:rPr>
                <w:bCs/>
              </w:rPr>
              <w:t>roscopy</w:t>
            </w:r>
            <w:r w:rsidR="00B61F13">
              <w:rPr>
                <w:bCs/>
              </w:rPr>
              <w:t xml:space="preserve"> </w:t>
            </w:r>
            <w:r w:rsidR="000F63E1">
              <w:rPr>
                <w:bCs/>
              </w:rPr>
              <w:t>in Reproductive Surgery</w:t>
            </w:r>
            <w:r w:rsidR="00B61F13">
              <w:rPr>
                <w:bCs/>
              </w:rPr>
              <w:t xml:space="preserve"> </w:t>
            </w:r>
          </w:p>
          <w:p w14:paraId="403181AB" w14:textId="77777777" w:rsidR="007F302C" w:rsidRDefault="007F302C" w:rsidP="00C7560E">
            <w:pPr>
              <w:pStyle w:val="TableParagraph"/>
              <w:spacing w:before="1" w:line="252" w:lineRule="exact"/>
              <w:ind w:left="0"/>
            </w:pPr>
          </w:p>
        </w:tc>
        <w:tc>
          <w:tcPr>
            <w:tcW w:w="3238" w:type="dxa"/>
          </w:tcPr>
          <w:p w14:paraId="46485E3A" w14:textId="20ABFB5E" w:rsidR="007F302C" w:rsidRDefault="00432DB7" w:rsidP="00C7560E">
            <w:pPr>
              <w:pStyle w:val="TableParagraph"/>
              <w:ind w:left="105"/>
            </w:pPr>
            <w:r>
              <w:t>Antoine Watrelot</w:t>
            </w:r>
            <w:r w:rsidR="008D4EC7">
              <w:t>, Lyon, France</w:t>
            </w:r>
          </w:p>
        </w:tc>
      </w:tr>
      <w:tr w:rsidR="007F302C" w14:paraId="28363541" w14:textId="77777777" w:rsidTr="00AC5168">
        <w:trPr>
          <w:trHeight w:val="537"/>
        </w:trPr>
        <w:tc>
          <w:tcPr>
            <w:tcW w:w="1527" w:type="dxa"/>
          </w:tcPr>
          <w:p w14:paraId="650C916A" w14:textId="77777777" w:rsidR="007F302C" w:rsidRDefault="007F302C" w:rsidP="00C7560E">
            <w:pPr>
              <w:pStyle w:val="TableParagraph"/>
            </w:pPr>
            <w:r>
              <w:rPr>
                <w:spacing w:val="-2"/>
              </w:rPr>
              <w:t>9:20-</w:t>
            </w:r>
            <w:r>
              <w:rPr>
                <w:spacing w:val="-4"/>
              </w:rPr>
              <w:t>9:40</w:t>
            </w:r>
          </w:p>
        </w:tc>
        <w:tc>
          <w:tcPr>
            <w:tcW w:w="4254" w:type="dxa"/>
          </w:tcPr>
          <w:p w14:paraId="0911E254" w14:textId="464636B5" w:rsidR="007F302C" w:rsidRPr="00534767" w:rsidRDefault="001A6CD9" w:rsidP="00C7560E">
            <w:pPr>
              <w:pStyle w:val="TableParagraph"/>
              <w:spacing w:line="252" w:lineRule="exact"/>
              <w:rPr>
                <w:bCs/>
              </w:rPr>
            </w:pPr>
            <w:r>
              <w:rPr>
                <w:bCs/>
              </w:rPr>
              <w:t>Emerging role of imaging in adenomyosis</w:t>
            </w:r>
          </w:p>
        </w:tc>
        <w:tc>
          <w:tcPr>
            <w:tcW w:w="3238" w:type="dxa"/>
          </w:tcPr>
          <w:p w14:paraId="0E2478AD" w14:textId="67F33542" w:rsidR="007F302C" w:rsidRDefault="001A6CD9" w:rsidP="004F535C">
            <w:pPr>
              <w:pStyle w:val="TableParagraph"/>
            </w:pPr>
            <w:r>
              <w:t>Kamal</w:t>
            </w:r>
            <w:r w:rsidR="00D13AE4">
              <w:t xml:space="preserve"> Ojha</w:t>
            </w:r>
            <w:r>
              <w:t>/</w:t>
            </w:r>
            <w:r w:rsidR="00D13AE4">
              <w:t xml:space="preserve"> Kanna Jayaprakasan</w:t>
            </w:r>
            <w:r w:rsidR="00076F4C">
              <w:t>, UK</w:t>
            </w:r>
          </w:p>
        </w:tc>
      </w:tr>
      <w:tr w:rsidR="007F302C" w14:paraId="2BF7368D" w14:textId="77777777" w:rsidTr="00AC5168">
        <w:trPr>
          <w:trHeight w:val="537"/>
        </w:trPr>
        <w:tc>
          <w:tcPr>
            <w:tcW w:w="1527" w:type="dxa"/>
          </w:tcPr>
          <w:p w14:paraId="42A5BF20" w14:textId="77777777" w:rsidR="007F302C" w:rsidRDefault="007F302C" w:rsidP="00C7560E">
            <w:pPr>
              <w:pStyle w:val="TableParagraph"/>
            </w:pPr>
            <w:r>
              <w:rPr>
                <w:spacing w:val="-2"/>
              </w:rPr>
              <w:t>9:40-10:00</w:t>
            </w:r>
          </w:p>
        </w:tc>
        <w:tc>
          <w:tcPr>
            <w:tcW w:w="4254" w:type="dxa"/>
          </w:tcPr>
          <w:p w14:paraId="446D54E8" w14:textId="5E204F12" w:rsidR="007F302C" w:rsidRPr="00EB4247" w:rsidRDefault="00306424" w:rsidP="00C7560E">
            <w:pPr>
              <w:pStyle w:val="TableParagraph"/>
              <w:spacing w:line="252" w:lineRule="exact"/>
              <w:rPr>
                <w:bCs/>
              </w:rPr>
            </w:pPr>
            <w:r>
              <w:rPr>
                <w:bCs/>
              </w:rPr>
              <w:t>Contribution to Reproductive Surgery – Stephan Gordts</w:t>
            </w:r>
          </w:p>
        </w:tc>
        <w:tc>
          <w:tcPr>
            <w:tcW w:w="3238" w:type="dxa"/>
          </w:tcPr>
          <w:p w14:paraId="315F3168" w14:textId="34DD1C8A" w:rsidR="007F302C" w:rsidRDefault="00306424" w:rsidP="00C7560E">
            <w:pPr>
              <w:pStyle w:val="TableParagraph"/>
              <w:ind w:left="105"/>
            </w:pPr>
            <w:r>
              <w:t>Sylv</w:t>
            </w:r>
            <w:r w:rsidR="00534767">
              <w:t>i</w:t>
            </w:r>
            <w:r>
              <w:t>e Gordts, Leuven, Belgium</w:t>
            </w:r>
          </w:p>
        </w:tc>
      </w:tr>
      <w:tr w:rsidR="007F302C" w14:paraId="4C7AACC8" w14:textId="77777777" w:rsidTr="00AC5168">
        <w:trPr>
          <w:trHeight w:val="306"/>
        </w:trPr>
        <w:tc>
          <w:tcPr>
            <w:tcW w:w="1527" w:type="dxa"/>
          </w:tcPr>
          <w:p w14:paraId="45F49BE9" w14:textId="5F6F4B3B" w:rsidR="007F302C" w:rsidRDefault="000F63E1" w:rsidP="00EB4247">
            <w:pPr>
              <w:pStyle w:val="TableParagraph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 10:00-10:20</w:t>
            </w:r>
          </w:p>
          <w:p w14:paraId="540E0792" w14:textId="77777777" w:rsidR="007F302C" w:rsidRDefault="007F302C" w:rsidP="00C7560E">
            <w:pPr>
              <w:pStyle w:val="TableParagraph"/>
            </w:pPr>
          </w:p>
        </w:tc>
        <w:tc>
          <w:tcPr>
            <w:tcW w:w="4254" w:type="dxa"/>
          </w:tcPr>
          <w:p w14:paraId="39454248" w14:textId="59BEEF33" w:rsidR="007F302C" w:rsidRDefault="005D6A04" w:rsidP="00C7560E">
            <w:pPr>
              <w:pStyle w:val="TableParagraph"/>
              <w:spacing w:line="252" w:lineRule="exact"/>
            </w:pPr>
            <w:r>
              <w:t>Panel discussion and</w:t>
            </w:r>
            <w:r>
              <w:rPr>
                <w:spacing w:val="-5"/>
              </w:rPr>
              <w:t xml:space="preserve"> </w:t>
            </w:r>
            <w:r>
              <w:t>Q&amp;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3238" w:type="dxa"/>
          </w:tcPr>
          <w:p w14:paraId="310CA09E" w14:textId="25991744" w:rsidR="007F302C" w:rsidRDefault="007F302C" w:rsidP="00C756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EB4247" w14:paraId="125EA3CF" w14:textId="77777777" w:rsidTr="00AC5168">
        <w:trPr>
          <w:trHeight w:val="537"/>
        </w:trPr>
        <w:tc>
          <w:tcPr>
            <w:tcW w:w="1527" w:type="dxa"/>
          </w:tcPr>
          <w:p w14:paraId="19435744" w14:textId="4DDE374A" w:rsidR="00EB4247" w:rsidRDefault="00EB4247" w:rsidP="00EB4247">
            <w:pPr>
              <w:pStyle w:val="TableParagraph"/>
            </w:pPr>
            <w:r>
              <w:t>10:20 -10:4</w:t>
            </w:r>
            <w:r w:rsidR="002E0470">
              <w:t>0</w:t>
            </w:r>
          </w:p>
        </w:tc>
        <w:tc>
          <w:tcPr>
            <w:tcW w:w="4254" w:type="dxa"/>
          </w:tcPr>
          <w:p w14:paraId="623EE8D8" w14:textId="77777777" w:rsidR="00EB4247" w:rsidRPr="00EB4247" w:rsidRDefault="00EB4247" w:rsidP="00EB4247">
            <w:pPr>
              <w:pStyle w:val="TableParagraph"/>
              <w:spacing w:line="252" w:lineRule="exact"/>
              <w:rPr>
                <w:b/>
              </w:rPr>
            </w:pPr>
            <w:r w:rsidRPr="00EB4247">
              <w:rPr>
                <w:b/>
              </w:rPr>
              <w:t xml:space="preserve">Guest Lecture </w:t>
            </w:r>
          </w:p>
          <w:p w14:paraId="477780AD" w14:textId="080B6985" w:rsidR="00EB4247" w:rsidRDefault="00EB4247" w:rsidP="00EB4247">
            <w:pPr>
              <w:pStyle w:val="TableParagraph"/>
              <w:spacing w:line="252" w:lineRule="exact"/>
            </w:pPr>
            <w:r w:rsidRPr="00EB4247">
              <w:rPr>
                <w:bCs/>
              </w:rPr>
              <w:t>Management Recurrent implantation Failure with Hysteroscopy</w:t>
            </w:r>
            <w:r w:rsidR="00306424">
              <w:rPr>
                <w:bCs/>
              </w:rPr>
              <w:t xml:space="preserve"> – A systematic Approach</w:t>
            </w:r>
          </w:p>
        </w:tc>
        <w:tc>
          <w:tcPr>
            <w:tcW w:w="3238" w:type="dxa"/>
          </w:tcPr>
          <w:p w14:paraId="4E9056CC" w14:textId="28900041" w:rsidR="00EB4247" w:rsidRDefault="00B61F13" w:rsidP="00EB4247">
            <w:pPr>
              <w:pStyle w:val="TableParagraph"/>
              <w:ind w:left="105"/>
            </w:pPr>
            <w:r>
              <w:t>Rudy Campo, Leuven, Belgium</w:t>
            </w:r>
          </w:p>
        </w:tc>
      </w:tr>
      <w:tr w:rsidR="002E0470" w14:paraId="538D8329" w14:textId="77777777" w:rsidTr="00AC5168">
        <w:trPr>
          <w:trHeight w:val="537"/>
        </w:trPr>
        <w:tc>
          <w:tcPr>
            <w:tcW w:w="1527" w:type="dxa"/>
          </w:tcPr>
          <w:p w14:paraId="4056166F" w14:textId="013C2215" w:rsidR="002E0470" w:rsidRDefault="002E0470" w:rsidP="00EB4247">
            <w:pPr>
              <w:pStyle w:val="TableParagraph"/>
            </w:pPr>
            <w:r>
              <w:t>10:40-10:50</w:t>
            </w:r>
          </w:p>
        </w:tc>
        <w:tc>
          <w:tcPr>
            <w:tcW w:w="4254" w:type="dxa"/>
          </w:tcPr>
          <w:p w14:paraId="41A77944" w14:textId="3B293DFE" w:rsidR="002E0470" w:rsidRPr="00EB4247" w:rsidRDefault="00103014" w:rsidP="00EB424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***</w:t>
            </w:r>
            <w:r w:rsidR="002E0470">
              <w:rPr>
                <w:b/>
              </w:rPr>
              <w:t xml:space="preserve">Stephan Gordts </w:t>
            </w:r>
            <w:r w:rsidR="00AD4354">
              <w:rPr>
                <w:b/>
              </w:rPr>
              <w:t xml:space="preserve">– </w:t>
            </w:r>
            <w:proofErr w:type="spellStart"/>
            <w:r w:rsidR="00AD4354">
              <w:rPr>
                <w:b/>
              </w:rPr>
              <w:t>ReproductiveSurgery</w:t>
            </w:r>
            <w:proofErr w:type="spellEnd"/>
            <w:r w:rsidR="00AD4354">
              <w:rPr>
                <w:b/>
              </w:rPr>
              <w:t xml:space="preserve"> </w:t>
            </w:r>
            <w:r w:rsidR="002E0470">
              <w:rPr>
                <w:b/>
              </w:rPr>
              <w:t xml:space="preserve">Young </w:t>
            </w:r>
            <w:r w:rsidR="00AD4354">
              <w:rPr>
                <w:b/>
              </w:rPr>
              <w:t xml:space="preserve">Clinician </w:t>
            </w:r>
            <w:r w:rsidR="002E0470">
              <w:rPr>
                <w:b/>
              </w:rPr>
              <w:t>Fellowship Grant</w:t>
            </w:r>
          </w:p>
        </w:tc>
        <w:tc>
          <w:tcPr>
            <w:tcW w:w="3238" w:type="dxa"/>
          </w:tcPr>
          <w:p w14:paraId="50E3F07B" w14:textId="37406AFE" w:rsidR="002E0470" w:rsidRDefault="002E0470" w:rsidP="00EB4247">
            <w:pPr>
              <w:pStyle w:val="TableParagraph"/>
              <w:ind w:left="105"/>
            </w:pPr>
            <w:r>
              <w:t>On behalf of ISRSFT</w:t>
            </w:r>
          </w:p>
        </w:tc>
      </w:tr>
    </w:tbl>
    <w:p w14:paraId="113867F6" w14:textId="60089582" w:rsidR="007F302C" w:rsidRDefault="007F302C" w:rsidP="003C42EF">
      <w:pPr>
        <w:tabs>
          <w:tab w:val="left" w:pos="810"/>
        </w:tabs>
      </w:pPr>
    </w:p>
    <w:p w14:paraId="445C752B" w14:textId="2A07BD67" w:rsidR="007F302C" w:rsidRDefault="007F302C" w:rsidP="007F302C"/>
    <w:p w14:paraId="36677126" w14:textId="6867D45C" w:rsidR="00103014" w:rsidRDefault="007F302C" w:rsidP="00570C00">
      <w:pPr>
        <w:ind w:right="257"/>
        <w:rPr>
          <w:b/>
          <w:sz w:val="24"/>
        </w:rPr>
      </w:pPr>
      <w:r>
        <w:t xml:space="preserve">                                         </w:t>
      </w:r>
      <w:r w:rsidRPr="00907A13">
        <w:rPr>
          <w:b/>
          <w:color w:val="4F81BD" w:themeColor="accent1"/>
          <w:sz w:val="24"/>
        </w:rPr>
        <w:t>Coffee</w:t>
      </w:r>
      <w:r w:rsidRPr="00907A13">
        <w:rPr>
          <w:b/>
          <w:color w:val="4F81BD" w:themeColor="accent1"/>
          <w:spacing w:val="-6"/>
          <w:sz w:val="24"/>
        </w:rPr>
        <w:t xml:space="preserve"> </w:t>
      </w:r>
      <w:r w:rsidRPr="00907A13">
        <w:rPr>
          <w:b/>
          <w:color w:val="4F81BD" w:themeColor="accent1"/>
          <w:sz w:val="24"/>
        </w:rPr>
        <w:t>Break</w:t>
      </w:r>
      <w:r w:rsidRPr="00907A13">
        <w:rPr>
          <w:b/>
          <w:color w:val="4F81BD" w:themeColor="accent1"/>
          <w:spacing w:val="-2"/>
          <w:sz w:val="24"/>
        </w:rPr>
        <w:t xml:space="preserve"> </w:t>
      </w:r>
      <w:r w:rsidRPr="00907A13">
        <w:rPr>
          <w:b/>
          <w:color w:val="4F81BD" w:themeColor="accent1"/>
          <w:sz w:val="24"/>
        </w:rPr>
        <w:t>10.</w:t>
      </w:r>
      <w:r w:rsidR="002E0470">
        <w:rPr>
          <w:b/>
          <w:color w:val="4F81BD" w:themeColor="accent1"/>
          <w:sz w:val="24"/>
        </w:rPr>
        <w:t>5</w:t>
      </w:r>
      <w:r w:rsidR="00570C00">
        <w:rPr>
          <w:b/>
          <w:color w:val="4F81BD" w:themeColor="accent1"/>
          <w:sz w:val="24"/>
        </w:rPr>
        <w:t>0</w:t>
      </w:r>
      <w:r w:rsidRPr="00907A13">
        <w:rPr>
          <w:b/>
          <w:color w:val="4F81BD" w:themeColor="accent1"/>
          <w:sz w:val="24"/>
        </w:rPr>
        <w:t>-</w:t>
      </w:r>
      <w:r w:rsidR="00570C00">
        <w:rPr>
          <w:b/>
          <w:color w:val="4F81BD" w:themeColor="accent1"/>
          <w:spacing w:val="-4"/>
          <w:sz w:val="24"/>
        </w:rPr>
        <w:t>11:10</w:t>
      </w:r>
      <w:r w:rsidRPr="00907A13">
        <w:rPr>
          <w:b/>
          <w:color w:val="4F81BD" w:themeColor="accent1"/>
          <w:spacing w:val="-4"/>
          <w:sz w:val="24"/>
        </w:rPr>
        <w:t xml:space="preserve"> </w:t>
      </w:r>
    </w:p>
    <w:p w14:paraId="58DB953B" w14:textId="2E2BA480" w:rsidR="007F302C" w:rsidRPr="00103014" w:rsidRDefault="007F302C" w:rsidP="00103014">
      <w:pPr>
        <w:rPr>
          <w:sz w:val="24"/>
        </w:rPr>
        <w:sectPr w:rsidR="007F302C" w:rsidRPr="00103014" w:rsidSect="00AC5168">
          <w:headerReference w:type="default" r:id="rId10"/>
          <w:pgSz w:w="11910" w:h="16840"/>
          <w:pgMar w:top="3440" w:right="1278" w:bottom="280" w:left="566" w:header="708" w:footer="0" w:gutter="0"/>
          <w:cols w:space="720"/>
        </w:sectPr>
      </w:pPr>
    </w:p>
    <w:p w14:paraId="0A30D12E" w14:textId="77777777" w:rsidR="0057219A" w:rsidRDefault="0057219A">
      <w:pPr>
        <w:spacing w:before="51"/>
        <w:rPr>
          <w:b/>
          <w:sz w:val="24"/>
        </w:rPr>
      </w:pPr>
    </w:p>
    <w:p w14:paraId="5492195E" w14:textId="1E64744C" w:rsidR="0046046D" w:rsidRDefault="0046046D">
      <w:pPr>
        <w:ind w:left="184" w:right="257"/>
        <w:jc w:val="center"/>
        <w:rPr>
          <w:b/>
          <w:sz w:val="28"/>
        </w:rPr>
      </w:pPr>
      <w:r w:rsidRPr="0046046D">
        <w:rPr>
          <w:b/>
          <w:color w:val="7030A0"/>
          <w:sz w:val="32"/>
        </w:rPr>
        <w:t>Day</w:t>
      </w:r>
      <w:r w:rsidRPr="0046046D">
        <w:rPr>
          <w:b/>
          <w:color w:val="7030A0"/>
          <w:spacing w:val="-6"/>
          <w:sz w:val="32"/>
        </w:rPr>
        <w:t xml:space="preserve"> </w:t>
      </w:r>
      <w:r w:rsidRPr="0046046D">
        <w:rPr>
          <w:b/>
          <w:color w:val="7030A0"/>
          <w:sz w:val="32"/>
        </w:rPr>
        <w:t>2:</w:t>
      </w:r>
      <w:r w:rsidRPr="0046046D">
        <w:rPr>
          <w:b/>
          <w:color w:val="7030A0"/>
          <w:spacing w:val="-4"/>
          <w:sz w:val="32"/>
        </w:rPr>
        <w:t xml:space="preserve"> </w:t>
      </w:r>
      <w:r>
        <w:rPr>
          <w:b/>
          <w:color w:val="7030A0"/>
          <w:spacing w:val="-4"/>
          <w:sz w:val="32"/>
        </w:rPr>
        <w:t xml:space="preserve"> </w:t>
      </w:r>
      <w:r w:rsidR="005016BF">
        <w:rPr>
          <w:b/>
          <w:color w:val="7030A0"/>
          <w:sz w:val="32"/>
        </w:rPr>
        <w:t>11</w:t>
      </w:r>
      <w:r w:rsidR="00F31EF3">
        <w:rPr>
          <w:b/>
          <w:color w:val="7030A0"/>
          <w:sz w:val="32"/>
          <w:vertAlign w:val="superscript"/>
        </w:rPr>
        <w:t>th</w:t>
      </w:r>
      <w:r w:rsidRPr="0046046D">
        <w:rPr>
          <w:b/>
          <w:color w:val="7030A0"/>
          <w:spacing w:val="-4"/>
          <w:sz w:val="32"/>
        </w:rPr>
        <w:t xml:space="preserve"> </w:t>
      </w:r>
      <w:r w:rsidRPr="0046046D">
        <w:rPr>
          <w:b/>
          <w:color w:val="7030A0"/>
          <w:spacing w:val="-2"/>
          <w:sz w:val="32"/>
        </w:rPr>
        <w:t>November</w:t>
      </w:r>
      <w:r>
        <w:rPr>
          <w:b/>
          <w:sz w:val="28"/>
        </w:rPr>
        <w:t xml:space="preserve"> </w:t>
      </w:r>
    </w:p>
    <w:p w14:paraId="0DD580EB" w14:textId="671D87F4" w:rsidR="0057219A" w:rsidRDefault="00644F06">
      <w:pPr>
        <w:ind w:left="184" w:right="257"/>
        <w:jc w:val="center"/>
        <w:rPr>
          <w:b/>
          <w:sz w:val="28"/>
        </w:rPr>
      </w:pPr>
      <w:r>
        <w:rPr>
          <w:b/>
          <w:sz w:val="28"/>
        </w:rPr>
        <w:t>Session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3"/>
          <w:sz w:val="28"/>
        </w:rPr>
        <w:t xml:space="preserve"> </w:t>
      </w:r>
      <w:r w:rsidR="00570C00">
        <w:rPr>
          <w:b/>
          <w:sz w:val="28"/>
        </w:rPr>
        <w:t>11.1</w:t>
      </w:r>
      <w:r>
        <w:rPr>
          <w:b/>
          <w:sz w:val="28"/>
        </w:rPr>
        <w:t>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13.00</w:t>
      </w:r>
    </w:p>
    <w:p w14:paraId="52BF7B7B" w14:textId="40786EBD" w:rsidR="0057219A" w:rsidRDefault="00644F06" w:rsidP="00A12D5E">
      <w:pPr>
        <w:spacing w:before="183"/>
        <w:ind w:left="851"/>
        <w:rPr>
          <w:b/>
        </w:rPr>
      </w:pPr>
      <w:r>
        <w:rPr>
          <w:b/>
          <w:spacing w:val="-2"/>
        </w:rPr>
        <w:t>Chairs:</w:t>
      </w:r>
      <w:r w:rsidR="004F535C">
        <w:rPr>
          <w:b/>
          <w:spacing w:val="-2"/>
        </w:rPr>
        <w:t xml:space="preserve">  and Kanna Jayaprakasan</w:t>
      </w:r>
    </w:p>
    <w:p w14:paraId="16F0FBCC" w14:textId="77777777" w:rsidR="0057219A" w:rsidRDefault="0057219A">
      <w:pPr>
        <w:spacing w:after="1"/>
        <w:rPr>
          <w:b/>
          <w:sz w:val="15"/>
        </w:rPr>
      </w:pPr>
    </w:p>
    <w:tbl>
      <w:tblPr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3996"/>
        <w:gridCol w:w="3353"/>
      </w:tblGrid>
      <w:tr w:rsidR="0057219A" w14:paraId="0C354122" w14:textId="77777777" w:rsidTr="00A12D5E">
        <w:trPr>
          <w:trHeight w:val="270"/>
        </w:trPr>
        <w:tc>
          <w:tcPr>
            <w:tcW w:w="1668" w:type="dxa"/>
          </w:tcPr>
          <w:p w14:paraId="35F879FB" w14:textId="77777777" w:rsidR="0057219A" w:rsidRDefault="00644F06">
            <w:pPr>
              <w:pStyle w:val="TableParagraph"/>
              <w:spacing w:line="251" w:lineRule="exact"/>
            </w:pPr>
            <w:r>
              <w:t>11:10-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12:40</w:t>
            </w:r>
          </w:p>
        </w:tc>
        <w:tc>
          <w:tcPr>
            <w:tcW w:w="3996" w:type="dxa"/>
          </w:tcPr>
          <w:p w14:paraId="186C66DB" w14:textId="7BAA78E6" w:rsidR="0057219A" w:rsidRPr="00C45E94" w:rsidRDefault="005016BF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 w:rsidRPr="00C45E94">
              <w:rPr>
                <w:b/>
                <w:i/>
              </w:rPr>
              <w:t>Endometriosis an update</w:t>
            </w:r>
          </w:p>
        </w:tc>
        <w:tc>
          <w:tcPr>
            <w:tcW w:w="3353" w:type="dxa"/>
          </w:tcPr>
          <w:p w14:paraId="11B29CC7" w14:textId="77777777" w:rsidR="0057219A" w:rsidRDefault="0057219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57219A" w14:paraId="0DF42814" w14:textId="77777777" w:rsidTr="00A12D5E">
        <w:trPr>
          <w:trHeight w:val="534"/>
        </w:trPr>
        <w:tc>
          <w:tcPr>
            <w:tcW w:w="1668" w:type="dxa"/>
          </w:tcPr>
          <w:p w14:paraId="721069B9" w14:textId="77777777" w:rsidR="0057219A" w:rsidRDefault="00644F06">
            <w:pPr>
              <w:pStyle w:val="TableParagraph"/>
            </w:pPr>
            <w:r>
              <w:rPr>
                <w:spacing w:val="-2"/>
              </w:rPr>
              <w:t>11:10-11:30</w:t>
            </w:r>
          </w:p>
        </w:tc>
        <w:tc>
          <w:tcPr>
            <w:tcW w:w="3996" w:type="dxa"/>
          </w:tcPr>
          <w:p w14:paraId="07945605" w14:textId="35E70326" w:rsidR="0057219A" w:rsidRPr="00E70546" w:rsidRDefault="005016BF" w:rsidP="00644F06">
            <w:pPr>
              <w:pStyle w:val="TableParagraph"/>
              <w:ind w:left="108"/>
              <w:rPr>
                <w:bCs/>
              </w:rPr>
            </w:pPr>
            <w:r w:rsidRPr="00E70546">
              <w:rPr>
                <w:bCs/>
              </w:rPr>
              <w:t>HIFU in endometriosis</w:t>
            </w:r>
          </w:p>
        </w:tc>
        <w:tc>
          <w:tcPr>
            <w:tcW w:w="3353" w:type="dxa"/>
          </w:tcPr>
          <w:p w14:paraId="60B4AA3F" w14:textId="2E4B2074" w:rsidR="0057219A" w:rsidRDefault="005016BF">
            <w:pPr>
              <w:pStyle w:val="TableParagraph"/>
              <w:ind w:left="109"/>
            </w:pPr>
            <w:r>
              <w:t>Gil Dubernard( Lyon-France)</w:t>
            </w:r>
          </w:p>
        </w:tc>
      </w:tr>
      <w:tr w:rsidR="0057219A" w14:paraId="0D449A3C" w14:textId="77777777" w:rsidTr="00A12D5E">
        <w:trPr>
          <w:trHeight w:val="270"/>
        </w:trPr>
        <w:tc>
          <w:tcPr>
            <w:tcW w:w="1668" w:type="dxa"/>
          </w:tcPr>
          <w:p w14:paraId="6AB23E09" w14:textId="77777777" w:rsidR="0057219A" w:rsidRDefault="00644F06">
            <w:pPr>
              <w:pStyle w:val="TableParagraph"/>
              <w:spacing w:line="251" w:lineRule="exact"/>
            </w:pPr>
            <w:r>
              <w:rPr>
                <w:spacing w:val="-2"/>
              </w:rPr>
              <w:t>11:30-11:50</w:t>
            </w:r>
          </w:p>
        </w:tc>
        <w:tc>
          <w:tcPr>
            <w:tcW w:w="3996" w:type="dxa"/>
          </w:tcPr>
          <w:p w14:paraId="5302D701" w14:textId="69D3A1E3" w:rsidR="0057219A" w:rsidRPr="00E70546" w:rsidRDefault="001A6CD9">
            <w:pPr>
              <w:pStyle w:val="TableParagraph"/>
              <w:spacing w:line="251" w:lineRule="exact"/>
              <w:ind w:left="108"/>
              <w:rPr>
                <w:bCs/>
              </w:rPr>
            </w:pPr>
            <w:r w:rsidRPr="00534767">
              <w:rPr>
                <w:bCs/>
              </w:rPr>
              <w:t>Endometriosis in infertility</w:t>
            </w:r>
            <w:r>
              <w:rPr>
                <w:bCs/>
              </w:rPr>
              <w:t>-</w:t>
            </w:r>
            <w:r w:rsidRPr="00534767">
              <w:rPr>
                <w:bCs/>
              </w:rPr>
              <w:t xml:space="preserve"> A Practical Approach</w:t>
            </w:r>
          </w:p>
        </w:tc>
        <w:tc>
          <w:tcPr>
            <w:tcW w:w="3353" w:type="dxa"/>
          </w:tcPr>
          <w:p w14:paraId="2EFF253E" w14:textId="63232895" w:rsidR="0057219A" w:rsidRDefault="001A6CD9" w:rsidP="00EB4041">
            <w:pPr>
              <w:pStyle w:val="TableParagraph"/>
              <w:spacing w:line="251" w:lineRule="exact"/>
              <w:ind w:left="109"/>
            </w:pPr>
            <w:r>
              <w:t>Michelle Nisolle, Leuven, Belgium</w:t>
            </w:r>
          </w:p>
        </w:tc>
      </w:tr>
      <w:tr w:rsidR="0057219A" w14:paraId="07B78506" w14:textId="77777777" w:rsidTr="00A12D5E">
        <w:trPr>
          <w:trHeight w:val="537"/>
        </w:trPr>
        <w:tc>
          <w:tcPr>
            <w:tcW w:w="1668" w:type="dxa"/>
          </w:tcPr>
          <w:p w14:paraId="1BDDBA0E" w14:textId="77777777" w:rsidR="0057219A" w:rsidRDefault="00644F06">
            <w:pPr>
              <w:pStyle w:val="TableParagraph"/>
            </w:pPr>
            <w:r>
              <w:rPr>
                <w:spacing w:val="-2"/>
              </w:rPr>
              <w:t>11:50-12:10</w:t>
            </w:r>
          </w:p>
        </w:tc>
        <w:tc>
          <w:tcPr>
            <w:tcW w:w="3996" w:type="dxa"/>
          </w:tcPr>
          <w:p w14:paraId="7B3C2B98" w14:textId="2F87E55E" w:rsidR="0057219A" w:rsidRDefault="005016BF">
            <w:pPr>
              <w:pStyle w:val="TableParagraph"/>
              <w:spacing w:line="252" w:lineRule="exact"/>
              <w:ind w:left="108"/>
            </w:pPr>
            <w:r>
              <w:t>Surgical Complication of endometriosis</w:t>
            </w:r>
          </w:p>
        </w:tc>
        <w:tc>
          <w:tcPr>
            <w:tcW w:w="3353" w:type="dxa"/>
          </w:tcPr>
          <w:p w14:paraId="4E61599C" w14:textId="3512427B" w:rsidR="0057219A" w:rsidRDefault="00A91D96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  <w:r>
              <w:t xml:space="preserve">   </w:t>
            </w:r>
            <w:r w:rsidR="005016BF">
              <w:t>PE Bonnot (Lyon-France)</w:t>
            </w:r>
          </w:p>
        </w:tc>
      </w:tr>
      <w:tr w:rsidR="000F63E1" w14:paraId="0BE75713" w14:textId="77777777" w:rsidTr="00A12D5E">
        <w:trPr>
          <w:trHeight w:val="537"/>
        </w:trPr>
        <w:tc>
          <w:tcPr>
            <w:tcW w:w="1668" w:type="dxa"/>
          </w:tcPr>
          <w:p w14:paraId="3F3AFC90" w14:textId="2D048E4E" w:rsidR="000F63E1" w:rsidRDefault="000F63E1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!2:10-!2:20</w:t>
            </w:r>
          </w:p>
        </w:tc>
        <w:tc>
          <w:tcPr>
            <w:tcW w:w="3996" w:type="dxa"/>
          </w:tcPr>
          <w:p w14:paraId="2C35C7EC" w14:textId="77777777" w:rsidR="000F63E1" w:rsidRDefault="000F63E1">
            <w:pPr>
              <w:pStyle w:val="TableParagraph"/>
              <w:spacing w:line="252" w:lineRule="exact"/>
              <w:ind w:left="108"/>
            </w:pPr>
            <w:r>
              <w:t>New Non-Invasive  approaches to diagnose</w:t>
            </w:r>
          </w:p>
          <w:p w14:paraId="54F7F31C" w14:textId="330D23D8" w:rsidR="000F63E1" w:rsidRDefault="000F63E1">
            <w:pPr>
              <w:pStyle w:val="TableParagraph"/>
              <w:spacing w:line="252" w:lineRule="exact"/>
              <w:ind w:left="108"/>
            </w:pPr>
            <w:r>
              <w:t xml:space="preserve">endometriosis </w:t>
            </w:r>
          </w:p>
        </w:tc>
        <w:tc>
          <w:tcPr>
            <w:tcW w:w="3353" w:type="dxa"/>
          </w:tcPr>
          <w:p w14:paraId="47365F00" w14:textId="2B662746" w:rsidR="000F63E1" w:rsidRDefault="000F63E1">
            <w:pPr>
              <w:pStyle w:val="TableParagraph"/>
              <w:spacing w:line="240" w:lineRule="auto"/>
              <w:ind w:left="0"/>
            </w:pPr>
            <w:r>
              <w:t xml:space="preserve">     TBC</w:t>
            </w:r>
          </w:p>
        </w:tc>
      </w:tr>
      <w:tr w:rsidR="00E70546" w14:paraId="54778486" w14:textId="77777777" w:rsidTr="00A12D5E">
        <w:trPr>
          <w:trHeight w:val="537"/>
        </w:trPr>
        <w:tc>
          <w:tcPr>
            <w:tcW w:w="1668" w:type="dxa"/>
          </w:tcPr>
          <w:p w14:paraId="109B4901" w14:textId="69FAA3A1" w:rsidR="00E70546" w:rsidRDefault="00E70546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12.</w:t>
            </w:r>
            <w:r w:rsidR="000F63E1">
              <w:rPr>
                <w:spacing w:val="-2"/>
              </w:rPr>
              <w:t>2</w:t>
            </w:r>
            <w:r>
              <w:rPr>
                <w:spacing w:val="-2"/>
              </w:rPr>
              <w:t>0- 12.</w:t>
            </w:r>
            <w:r w:rsidR="000F63E1">
              <w:rPr>
                <w:spacing w:val="-2"/>
              </w:rPr>
              <w:t>4</w:t>
            </w:r>
            <w:r>
              <w:rPr>
                <w:spacing w:val="-2"/>
              </w:rPr>
              <w:t>0</w:t>
            </w:r>
          </w:p>
        </w:tc>
        <w:tc>
          <w:tcPr>
            <w:tcW w:w="3996" w:type="dxa"/>
          </w:tcPr>
          <w:p w14:paraId="304C5819" w14:textId="0A463D59" w:rsidR="00E70546" w:rsidRDefault="00E70546">
            <w:pPr>
              <w:pStyle w:val="TableParagraph"/>
              <w:spacing w:line="252" w:lineRule="exact"/>
              <w:ind w:left="108"/>
            </w:pPr>
            <w:r>
              <w:t xml:space="preserve">Interesting cases – reproductive outcome following surgery </w:t>
            </w:r>
          </w:p>
        </w:tc>
        <w:tc>
          <w:tcPr>
            <w:tcW w:w="3353" w:type="dxa"/>
          </w:tcPr>
          <w:p w14:paraId="7BDC7B6A" w14:textId="5891079B" w:rsidR="00E70546" w:rsidRDefault="00A91D96">
            <w:pPr>
              <w:pStyle w:val="TableParagraph"/>
              <w:spacing w:line="240" w:lineRule="auto"/>
              <w:ind w:left="0"/>
            </w:pPr>
            <w:r>
              <w:t xml:space="preserve">   </w:t>
            </w:r>
            <w:r w:rsidR="00E70546">
              <w:t>Kuldeep Jain</w:t>
            </w:r>
            <w:r w:rsidR="00770280">
              <w:t>,</w:t>
            </w:r>
            <w:r w:rsidR="00E70546">
              <w:t xml:space="preserve"> New Delhi, India </w:t>
            </w:r>
          </w:p>
        </w:tc>
      </w:tr>
      <w:tr w:rsidR="0057219A" w14:paraId="21D865FD" w14:textId="77777777" w:rsidTr="00A12D5E">
        <w:trPr>
          <w:trHeight w:val="803"/>
        </w:trPr>
        <w:tc>
          <w:tcPr>
            <w:tcW w:w="1668" w:type="dxa"/>
          </w:tcPr>
          <w:p w14:paraId="2676F85F" w14:textId="5468B6CC" w:rsidR="0057219A" w:rsidRDefault="00644F06">
            <w:pPr>
              <w:pStyle w:val="TableParagraph"/>
            </w:pPr>
            <w:r>
              <w:rPr>
                <w:spacing w:val="-2"/>
              </w:rPr>
              <w:t>12:</w:t>
            </w:r>
            <w:r w:rsidR="000F63E1">
              <w:rPr>
                <w:spacing w:val="-2"/>
              </w:rPr>
              <w:t>4</w:t>
            </w:r>
            <w:r>
              <w:rPr>
                <w:spacing w:val="-2"/>
              </w:rPr>
              <w:t>0-1</w:t>
            </w:r>
            <w:r w:rsidR="00E70546">
              <w:rPr>
                <w:spacing w:val="-2"/>
              </w:rPr>
              <w:t>3:00</w:t>
            </w:r>
          </w:p>
        </w:tc>
        <w:tc>
          <w:tcPr>
            <w:tcW w:w="3996" w:type="dxa"/>
          </w:tcPr>
          <w:p w14:paraId="1500DD8A" w14:textId="77777777" w:rsidR="0057219A" w:rsidRDefault="004034D6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 xml:space="preserve">Guest Lecture </w:t>
            </w:r>
          </w:p>
          <w:p w14:paraId="3D230909" w14:textId="47EEF5B5" w:rsidR="004034D6" w:rsidRPr="00BB15FD" w:rsidRDefault="004034D6" w:rsidP="00C23A55">
            <w:pPr>
              <w:pStyle w:val="TableParagraph"/>
              <w:spacing w:line="240" w:lineRule="auto"/>
              <w:ind w:left="108"/>
              <w:rPr>
                <w:bCs/>
              </w:rPr>
            </w:pPr>
            <w:r w:rsidRPr="00BB15FD">
              <w:rPr>
                <w:bCs/>
              </w:rPr>
              <w:t xml:space="preserve">Tubal Surgery – </w:t>
            </w:r>
            <w:r w:rsidR="00534767">
              <w:rPr>
                <w:bCs/>
              </w:rPr>
              <w:t>All what</w:t>
            </w:r>
            <w:r w:rsidR="00BB15FD" w:rsidRPr="00BB15FD">
              <w:rPr>
                <w:bCs/>
              </w:rPr>
              <w:t xml:space="preserve"> future Reproductive surgeons</w:t>
            </w:r>
            <w:r w:rsidR="00BB15FD">
              <w:rPr>
                <w:bCs/>
              </w:rPr>
              <w:t xml:space="preserve"> </w:t>
            </w:r>
            <w:r w:rsidR="00534767">
              <w:rPr>
                <w:bCs/>
              </w:rPr>
              <w:t xml:space="preserve">should </w:t>
            </w:r>
            <w:proofErr w:type="gramStart"/>
            <w:r w:rsidR="00534767">
              <w:rPr>
                <w:bCs/>
              </w:rPr>
              <w:t xml:space="preserve">know </w:t>
            </w:r>
            <w:r w:rsidR="00BB15FD">
              <w:rPr>
                <w:bCs/>
              </w:rPr>
              <w:t>?</w:t>
            </w:r>
            <w:proofErr w:type="gramEnd"/>
          </w:p>
        </w:tc>
        <w:tc>
          <w:tcPr>
            <w:tcW w:w="3353" w:type="dxa"/>
          </w:tcPr>
          <w:p w14:paraId="041E84C7" w14:textId="247CCC37" w:rsidR="0057219A" w:rsidRDefault="00A91D96" w:rsidP="00E70546">
            <w:pPr>
              <w:pStyle w:val="TableParagraph"/>
              <w:ind w:left="0"/>
            </w:pPr>
            <w:r>
              <w:t xml:space="preserve">   </w:t>
            </w:r>
            <w:r w:rsidR="00BB15FD">
              <w:t xml:space="preserve">Prof T C Li, Hong Kong, China </w:t>
            </w:r>
          </w:p>
        </w:tc>
      </w:tr>
    </w:tbl>
    <w:p w14:paraId="4BA25D15" w14:textId="77777777" w:rsidR="0057219A" w:rsidRDefault="0057219A">
      <w:pPr>
        <w:spacing w:before="111"/>
        <w:rPr>
          <w:b/>
          <w:sz w:val="28"/>
        </w:rPr>
      </w:pPr>
    </w:p>
    <w:p w14:paraId="04782ED0" w14:textId="341E5CD7" w:rsidR="0046046D" w:rsidRPr="00A12D5E" w:rsidRDefault="00644F06" w:rsidP="00A12D5E">
      <w:pPr>
        <w:ind w:right="257"/>
        <w:jc w:val="center"/>
        <w:rPr>
          <w:b/>
          <w:color w:val="4F81BD" w:themeColor="accent1"/>
          <w:sz w:val="28"/>
        </w:rPr>
      </w:pPr>
      <w:r w:rsidRPr="00907A13">
        <w:rPr>
          <w:b/>
          <w:color w:val="4F81BD" w:themeColor="accent1"/>
          <w:sz w:val="28"/>
        </w:rPr>
        <w:t>Lunch-</w:t>
      </w:r>
      <w:r w:rsidRPr="00907A13">
        <w:rPr>
          <w:b/>
          <w:color w:val="4F81BD" w:themeColor="accent1"/>
          <w:spacing w:val="-9"/>
          <w:sz w:val="28"/>
        </w:rPr>
        <w:t xml:space="preserve"> </w:t>
      </w:r>
      <w:r w:rsidRPr="00907A13">
        <w:rPr>
          <w:b/>
          <w:color w:val="4F81BD" w:themeColor="accent1"/>
          <w:sz w:val="28"/>
        </w:rPr>
        <w:t>1</w:t>
      </w:r>
      <w:r w:rsidR="004F535C">
        <w:rPr>
          <w:b/>
          <w:color w:val="4F81BD" w:themeColor="accent1"/>
          <w:sz w:val="28"/>
        </w:rPr>
        <w:t>3</w:t>
      </w:r>
      <w:r w:rsidR="00704797">
        <w:rPr>
          <w:b/>
          <w:color w:val="4F81BD" w:themeColor="accent1"/>
          <w:sz w:val="28"/>
        </w:rPr>
        <w:t>:</w:t>
      </w:r>
      <w:r w:rsidR="004F535C">
        <w:rPr>
          <w:b/>
          <w:color w:val="4F81BD" w:themeColor="accent1"/>
          <w:sz w:val="28"/>
        </w:rPr>
        <w:t>00</w:t>
      </w:r>
      <w:r w:rsidRPr="00907A13">
        <w:rPr>
          <w:b/>
          <w:color w:val="4F81BD" w:themeColor="accent1"/>
          <w:sz w:val="28"/>
        </w:rPr>
        <w:t>-</w:t>
      </w:r>
      <w:r w:rsidRPr="00907A13">
        <w:rPr>
          <w:b/>
          <w:color w:val="4F81BD" w:themeColor="accent1"/>
          <w:spacing w:val="-2"/>
          <w:sz w:val="28"/>
        </w:rPr>
        <w:t>13:40</w:t>
      </w:r>
    </w:p>
    <w:p w14:paraId="42C2D80C" w14:textId="0BDC6166" w:rsidR="0046046D" w:rsidRDefault="0046046D" w:rsidP="00A12D5E">
      <w:pPr>
        <w:ind w:right="257"/>
        <w:jc w:val="center"/>
        <w:rPr>
          <w:b/>
          <w:spacing w:val="-2"/>
          <w:sz w:val="28"/>
        </w:rPr>
      </w:pPr>
      <w:r>
        <w:rPr>
          <w:b/>
          <w:sz w:val="28"/>
        </w:rPr>
        <w:t>Session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13:40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15:30</w:t>
      </w:r>
    </w:p>
    <w:p w14:paraId="54C64CC8" w14:textId="70B8EADD" w:rsidR="0046046D" w:rsidRDefault="0046046D" w:rsidP="00A12D5E">
      <w:pPr>
        <w:ind w:left="851"/>
        <w:rPr>
          <w:b/>
          <w:spacing w:val="-2"/>
        </w:rPr>
      </w:pPr>
      <w:r>
        <w:rPr>
          <w:b/>
          <w:spacing w:val="-2"/>
        </w:rPr>
        <w:t>Chairs:</w:t>
      </w:r>
      <w:r w:rsidR="001F3D89">
        <w:rPr>
          <w:b/>
          <w:spacing w:val="-2"/>
        </w:rPr>
        <w:t xml:space="preserve"> Parijat </w:t>
      </w:r>
      <w:r w:rsidR="00C45E94">
        <w:rPr>
          <w:b/>
          <w:spacing w:val="-2"/>
        </w:rPr>
        <w:t>Bhat</w:t>
      </w:r>
      <w:r w:rsidR="009B19B3">
        <w:rPr>
          <w:b/>
          <w:spacing w:val="-2"/>
        </w:rPr>
        <w:t>t</w:t>
      </w:r>
      <w:r w:rsidR="00C45E94">
        <w:rPr>
          <w:b/>
          <w:spacing w:val="-2"/>
        </w:rPr>
        <w:t>acharjee</w:t>
      </w:r>
    </w:p>
    <w:p w14:paraId="5A6E1662" w14:textId="40972EBD" w:rsidR="007226E1" w:rsidRDefault="007226E1" w:rsidP="00A12D5E">
      <w:pPr>
        <w:ind w:left="851"/>
        <w:rPr>
          <w:b/>
        </w:rPr>
      </w:pPr>
      <w:proofErr w:type="gramStart"/>
      <w:r>
        <w:rPr>
          <w:b/>
          <w:spacing w:val="-2"/>
        </w:rPr>
        <w:t>Moderator :</w:t>
      </w:r>
      <w:proofErr w:type="gramEnd"/>
      <w:r w:rsidR="00AE3994">
        <w:rPr>
          <w:b/>
          <w:spacing w:val="-2"/>
        </w:rPr>
        <w:t xml:space="preserve"> Gaurav Mishra and Justin Chu</w:t>
      </w:r>
    </w:p>
    <w:p w14:paraId="567C7E14" w14:textId="77777777" w:rsidR="0046046D" w:rsidRDefault="0046046D" w:rsidP="0046046D">
      <w:pPr>
        <w:spacing w:after="1"/>
        <w:rPr>
          <w:b/>
          <w:sz w:val="15"/>
        </w:rPr>
      </w:pPr>
    </w:p>
    <w:tbl>
      <w:tblPr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971"/>
        <w:gridCol w:w="3210"/>
      </w:tblGrid>
      <w:tr w:rsidR="0046046D" w14:paraId="7DD51D60" w14:textId="77777777" w:rsidTr="00A12D5E">
        <w:trPr>
          <w:trHeight w:val="537"/>
        </w:trPr>
        <w:tc>
          <w:tcPr>
            <w:tcW w:w="1839" w:type="dxa"/>
          </w:tcPr>
          <w:p w14:paraId="00FDB4EA" w14:textId="77777777" w:rsidR="0046046D" w:rsidRDefault="0046046D" w:rsidP="00C7560E">
            <w:pPr>
              <w:pStyle w:val="TableParagraph"/>
              <w:spacing w:line="268" w:lineRule="exact"/>
            </w:pPr>
            <w:r>
              <w:t>13:40-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15:30</w:t>
            </w:r>
          </w:p>
        </w:tc>
        <w:tc>
          <w:tcPr>
            <w:tcW w:w="3971" w:type="dxa"/>
          </w:tcPr>
          <w:p w14:paraId="719CC641" w14:textId="0DBDEA14" w:rsidR="0046046D" w:rsidRPr="00EC29F2" w:rsidRDefault="00534767" w:rsidP="00815627">
            <w:pPr>
              <w:pStyle w:val="TableParagraph"/>
              <w:spacing w:line="267" w:lineRule="exact"/>
              <w:rPr>
                <w:b/>
                <w:i/>
              </w:rPr>
            </w:pPr>
            <w:r w:rsidRPr="00EC29F2">
              <w:rPr>
                <w:b/>
                <w:i/>
              </w:rPr>
              <w:t xml:space="preserve">Fibroids </w:t>
            </w:r>
            <w:r w:rsidR="007226E1">
              <w:rPr>
                <w:b/>
                <w:i/>
              </w:rPr>
              <w:t xml:space="preserve">– panel discussion </w:t>
            </w:r>
          </w:p>
        </w:tc>
        <w:tc>
          <w:tcPr>
            <w:tcW w:w="3210" w:type="dxa"/>
          </w:tcPr>
          <w:p w14:paraId="266EA5A3" w14:textId="10D5D0E7" w:rsidR="0046046D" w:rsidRDefault="0046046D" w:rsidP="00C7560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46046D" w14:paraId="2298E86B" w14:textId="77777777" w:rsidTr="00A12D5E">
        <w:trPr>
          <w:trHeight w:val="269"/>
        </w:trPr>
        <w:tc>
          <w:tcPr>
            <w:tcW w:w="1839" w:type="dxa"/>
          </w:tcPr>
          <w:p w14:paraId="73D4F0CC" w14:textId="74D24E18" w:rsidR="0046046D" w:rsidRDefault="0046046D" w:rsidP="007226E1">
            <w:pPr>
              <w:pStyle w:val="TableParagraph"/>
              <w:spacing w:line="249" w:lineRule="exact"/>
            </w:pPr>
            <w:r>
              <w:rPr>
                <w:spacing w:val="-2"/>
              </w:rPr>
              <w:t>13:40-</w:t>
            </w:r>
            <w:r w:rsidR="007226E1">
              <w:rPr>
                <w:spacing w:val="-2"/>
              </w:rPr>
              <w:t>13:50</w:t>
            </w:r>
          </w:p>
        </w:tc>
        <w:tc>
          <w:tcPr>
            <w:tcW w:w="3971" w:type="dxa"/>
          </w:tcPr>
          <w:p w14:paraId="4B26A4F0" w14:textId="448419E1" w:rsidR="0046046D" w:rsidRPr="00534767" w:rsidRDefault="00534767" w:rsidP="00C7560E">
            <w:pPr>
              <w:pStyle w:val="TableParagraph"/>
              <w:spacing w:line="249" w:lineRule="exact"/>
              <w:rPr>
                <w:bCs/>
              </w:rPr>
            </w:pPr>
            <w:r>
              <w:rPr>
                <w:bCs/>
              </w:rPr>
              <w:t>Fibroids -R</w:t>
            </w:r>
            <w:r w:rsidRPr="00534767">
              <w:rPr>
                <w:bCs/>
              </w:rPr>
              <w:t xml:space="preserve">ole of </w:t>
            </w:r>
            <w:r>
              <w:rPr>
                <w:bCs/>
              </w:rPr>
              <w:t>surgery</w:t>
            </w:r>
            <w:r w:rsidRPr="00534767">
              <w:rPr>
                <w:bCs/>
              </w:rPr>
              <w:t xml:space="preserve"> and its pitfalls</w:t>
            </w:r>
          </w:p>
        </w:tc>
        <w:tc>
          <w:tcPr>
            <w:tcW w:w="3210" w:type="dxa"/>
          </w:tcPr>
          <w:p w14:paraId="24927B82" w14:textId="75BBDB3F" w:rsidR="0046046D" w:rsidRDefault="00534767" w:rsidP="00534767">
            <w:pPr>
              <w:pStyle w:val="TableParagraph"/>
              <w:spacing w:line="249" w:lineRule="exact"/>
              <w:ind w:left="0"/>
            </w:pPr>
            <w:r>
              <w:rPr>
                <w:rFonts w:ascii="Times New Roman"/>
              </w:rPr>
              <w:t>Ertan Saridogan London, UK</w:t>
            </w:r>
          </w:p>
        </w:tc>
      </w:tr>
      <w:tr w:rsidR="0046046D" w14:paraId="04AD086C" w14:textId="77777777" w:rsidTr="00A12D5E">
        <w:trPr>
          <w:trHeight w:val="268"/>
        </w:trPr>
        <w:tc>
          <w:tcPr>
            <w:tcW w:w="1839" w:type="dxa"/>
          </w:tcPr>
          <w:p w14:paraId="5F192191" w14:textId="67A752EF" w:rsidR="0046046D" w:rsidRDefault="007226E1" w:rsidP="007226E1">
            <w:pPr>
              <w:pStyle w:val="TableParagraph"/>
              <w:spacing w:line="248" w:lineRule="exact"/>
            </w:pPr>
            <w:r>
              <w:t>13:50</w:t>
            </w:r>
            <w:r w:rsidR="0046046D">
              <w:t>-</w:t>
            </w:r>
            <w:r w:rsidR="0046046D">
              <w:rPr>
                <w:spacing w:val="-3"/>
              </w:rPr>
              <w:t xml:space="preserve"> </w:t>
            </w:r>
            <w:r>
              <w:rPr>
                <w:spacing w:val="-2"/>
              </w:rPr>
              <w:t>14:00</w:t>
            </w:r>
          </w:p>
        </w:tc>
        <w:tc>
          <w:tcPr>
            <w:tcW w:w="3971" w:type="dxa"/>
          </w:tcPr>
          <w:p w14:paraId="6229A991" w14:textId="7881B82D" w:rsidR="0046046D" w:rsidRDefault="00534767" w:rsidP="00C7560E">
            <w:pPr>
              <w:pStyle w:val="TableParagraph"/>
              <w:spacing w:line="248" w:lineRule="exact"/>
              <w:rPr>
                <w:b/>
              </w:rPr>
            </w:pPr>
            <w:r>
              <w:t>Newer Alternative approaches for management of fibroids</w:t>
            </w:r>
          </w:p>
        </w:tc>
        <w:tc>
          <w:tcPr>
            <w:tcW w:w="3210" w:type="dxa"/>
          </w:tcPr>
          <w:p w14:paraId="735AFD1C" w14:textId="1301E473" w:rsidR="0046046D" w:rsidRDefault="00534767" w:rsidP="00534767">
            <w:pPr>
              <w:pStyle w:val="TableParagraph"/>
              <w:spacing w:line="248" w:lineRule="exact"/>
              <w:ind w:left="0"/>
            </w:pPr>
            <w:r>
              <w:t>Sourav Das, London, UK</w:t>
            </w:r>
          </w:p>
        </w:tc>
      </w:tr>
      <w:tr w:rsidR="0046046D" w14:paraId="2D54CFDE" w14:textId="77777777" w:rsidTr="00A12D5E">
        <w:trPr>
          <w:trHeight w:val="148"/>
        </w:trPr>
        <w:tc>
          <w:tcPr>
            <w:tcW w:w="1839" w:type="dxa"/>
          </w:tcPr>
          <w:p w14:paraId="7D28C46A" w14:textId="186B8198" w:rsidR="0046046D" w:rsidRDefault="0046046D" w:rsidP="007226E1">
            <w:pPr>
              <w:pStyle w:val="TableParagraph"/>
              <w:spacing w:line="251" w:lineRule="exact"/>
            </w:pPr>
            <w:r>
              <w:rPr>
                <w:spacing w:val="-2"/>
              </w:rPr>
              <w:t>14:</w:t>
            </w:r>
            <w:r w:rsidR="007226E1">
              <w:rPr>
                <w:spacing w:val="-2"/>
              </w:rPr>
              <w:t>00-14:10</w:t>
            </w:r>
          </w:p>
        </w:tc>
        <w:tc>
          <w:tcPr>
            <w:tcW w:w="3971" w:type="dxa"/>
          </w:tcPr>
          <w:p w14:paraId="200404A8" w14:textId="0A267288" w:rsidR="0046046D" w:rsidRPr="00534767" w:rsidRDefault="00A91D96" w:rsidP="00B67122">
            <w:pPr>
              <w:pStyle w:val="TableParagraph"/>
              <w:spacing w:line="251" w:lineRule="exact"/>
              <w:ind w:left="0"/>
              <w:rPr>
                <w:bCs/>
              </w:rPr>
            </w:pPr>
            <w:r>
              <w:t xml:space="preserve"> </w:t>
            </w:r>
            <w:r w:rsidR="00B67122">
              <w:t xml:space="preserve"> </w:t>
            </w:r>
            <w:r w:rsidR="00534767" w:rsidRPr="00534767">
              <w:rPr>
                <w:bCs/>
              </w:rPr>
              <w:t>Imaging role of MRI and UAE</w:t>
            </w:r>
          </w:p>
        </w:tc>
        <w:tc>
          <w:tcPr>
            <w:tcW w:w="3210" w:type="dxa"/>
          </w:tcPr>
          <w:p w14:paraId="5533551B" w14:textId="431A9F09" w:rsidR="0046046D" w:rsidRDefault="001F3D89" w:rsidP="001F3D89">
            <w:pPr>
              <w:pStyle w:val="TableParagraph"/>
              <w:spacing w:line="251" w:lineRule="exact"/>
              <w:ind w:left="0"/>
            </w:pPr>
            <w:r>
              <w:t>Raj Das, London, UK</w:t>
            </w:r>
          </w:p>
        </w:tc>
      </w:tr>
      <w:tr w:rsidR="007226E1" w14:paraId="6FB8C39C" w14:textId="77777777" w:rsidTr="00A12D5E">
        <w:trPr>
          <w:trHeight w:val="148"/>
        </w:trPr>
        <w:tc>
          <w:tcPr>
            <w:tcW w:w="1839" w:type="dxa"/>
          </w:tcPr>
          <w:p w14:paraId="577825C2" w14:textId="20091252" w:rsidR="007226E1" w:rsidRDefault="007226E1" w:rsidP="007226E1">
            <w:pPr>
              <w:pStyle w:val="TableParagraph"/>
              <w:spacing w:line="251" w:lineRule="exact"/>
              <w:rPr>
                <w:spacing w:val="-2"/>
              </w:rPr>
            </w:pPr>
            <w:r>
              <w:rPr>
                <w:spacing w:val="-2"/>
              </w:rPr>
              <w:t>14:10-14:20</w:t>
            </w:r>
          </w:p>
        </w:tc>
        <w:tc>
          <w:tcPr>
            <w:tcW w:w="3971" w:type="dxa"/>
          </w:tcPr>
          <w:p w14:paraId="374D7AB0" w14:textId="1725E289" w:rsidR="007226E1" w:rsidRDefault="007226E1" w:rsidP="00B67122">
            <w:pPr>
              <w:pStyle w:val="TableParagraph"/>
              <w:spacing w:line="251" w:lineRule="exact"/>
              <w:ind w:left="0"/>
            </w:pPr>
            <w:r>
              <w:t xml:space="preserve"> Role of Robot for fibroid management </w:t>
            </w:r>
          </w:p>
        </w:tc>
        <w:tc>
          <w:tcPr>
            <w:tcW w:w="3210" w:type="dxa"/>
          </w:tcPr>
          <w:p w14:paraId="32688B67" w14:textId="34049FEC" w:rsidR="007226E1" w:rsidRDefault="007226E1" w:rsidP="001F3D89">
            <w:pPr>
              <w:pStyle w:val="TableParagraph"/>
              <w:spacing w:line="251" w:lineRule="exact"/>
              <w:ind w:left="0"/>
            </w:pPr>
            <w:r>
              <w:t>Tony Choulobh, London, UK</w:t>
            </w:r>
          </w:p>
        </w:tc>
      </w:tr>
      <w:tr w:rsidR="00534767" w14:paraId="2BF64364" w14:textId="77777777" w:rsidTr="00A12D5E">
        <w:trPr>
          <w:trHeight w:val="148"/>
        </w:trPr>
        <w:tc>
          <w:tcPr>
            <w:tcW w:w="1839" w:type="dxa"/>
          </w:tcPr>
          <w:p w14:paraId="6D5025BB" w14:textId="7010CE26" w:rsidR="00534767" w:rsidRDefault="001F3D89" w:rsidP="007226E1">
            <w:pPr>
              <w:pStyle w:val="TableParagraph"/>
              <w:spacing w:line="251" w:lineRule="exact"/>
              <w:rPr>
                <w:spacing w:val="-2"/>
              </w:rPr>
            </w:pPr>
            <w:r>
              <w:rPr>
                <w:spacing w:val="-2"/>
              </w:rPr>
              <w:t>14:</w:t>
            </w:r>
            <w:r w:rsidR="007226E1">
              <w:rPr>
                <w:spacing w:val="-2"/>
              </w:rPr>
              <w:t>20</w:t>
            </w:r>
            <w:r>
              <w:rPr>
                <w:spacing w:val="-2"/>
              </w:rPr>
              <w:t xml:space="preserve"> </w:t>
            </w:r>
            <w:r w:rsidR="00AD4354">
              <w:rPr>
                <w:spacing w:val="-2"/>
              </w:rPr>
              <w:t>–</w:t>
            </w:r>
            <w:r>
              <w:rPr>
                <w:spacing w:val="-2"/>
              </w:rPr>
              <w:t xml:space="preserve"> 15</w:t>
            </w:r>
            <w:r w:rsidR="00AD4354">
              <w:rPr>
                <w:spacing w:val="-2"/>
              </w:rPr>
              <w:t>:</w:t>
            </w:r>
            <w:r w:rsidR="005D2628">
              <w:rPr>
                <w:spacing w:val="-2"/>
              </w:rPr>
              <w:t>3</w:t>
            </w:r>
            <w:r>
              <w:rPr>
                <w:spacing w:val="-2"/>
              </w:rPr>
              <w:t>0</w:t>
            </w:r>
          </w:p>
        </w:tc>
        <w:tc>
          <w:tcPr>
            <w:tcW w:w="3971" w:type="dxa"/>
          </w:tcPr>
          <w:p w14:paraId="36C45C63" w14:textId="4993DB86" w:rsidR="00534767" w:rsidRDefault="001F3D89" w:rsidP="00B67122">
            <w:pPr>
              <w:pStyle w:val="TableParagraph"/>
              <w:spacing w:line="251" w:lineRule="exact"/>
              <w:ind w:left="0"/>
            </w:pPr>
            <w:r>
              <w:t xml:space="preserve"> </w:t>
            </w:r>
            <w:r w:rsidR="00A91D96">
              <w:t xml:space="preserve"> </w:t>
            </w:r>
            <w:r w:rsidR="00AE0F60">
              <w:t>Changing Scenario for managing Fibroids for improving outcomes</w:t>
            </w:r>
            <w:r w:rsidR="000F63E1">
              <w:t>-Panel Discussion</w:t>
            </w:r>
          </w:p>
        </w:tc>
        <w:tc>
          <w:tcPr>
            <w:tcW w:w="3210" w:type="dxa"/>
          </w:tcPr>
          <w:p w14:paraId="0CB7BAF0" w14:textId="3AC79FDD" w:rsidR="00AE0F60" w:rsidRPr="00AE0F60" w:rsidRDefault="00AE3994" w:rsidP="00AE0F60">
            <w:pPr>
              <w:widowControl/>
              <w:shd w:val="clear" w:color="auto" w:fill="FFFFFF"/>
              <w:autoSpaceDE/>
              <w:autoSpaceDN/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</w:pPr>
            <w:r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>Justin Chu</w:t>
            </w:r>
            <w:r w:rsidR="00AE0F60"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>, UK</w:t>
            </w:r>
          </w:p>
          <w:p w14:paraId="7F8B4ABF" w14:textId="251FB5F7" w:rsidR="00AE0F60" w:rsidRDefault="00AE0F60" w:rsidP="00AE0F60">
            <w:pPr>
              <w:widowControl/>
              <w:shd w:val="clear" w:color="auto" w:fill="FFFFFF"/>
              <w:autoSpaceDE/>
              <w:autoSpaceDN/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</w:pPr>
            <w:r w:rsidRPr="00AE0F60"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>Gaurav Mishra</w:t>
            </w:r>
            <w:r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>, UK</w:t>
            </w:r>
          </w:p>
          <w:p w14:paraId="262D1069" w14:textId="31D293B9" w:rsidR="00AE3994" w:rsidRDefault="00AE3994" w:rsidP="00AE0F60">
            <w:pPr>
              <w:widowControl/>
              <w:shd w:val="clear" w:color="auto" w:fill="FFFFFF"/>
              <w:autoSpaceDE/>
              <w:autoSpaceDN/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</w:pPr>
            <w:r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 xml:space="preserve">Ertan </w:t>
            </w:r>
            <w:proofErr w:type="spellStart"/>
            <w:r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>Saridogan,UK</w:t>
            </w:r>
            <w:proofErr w:type="spellEnd"/>
          </w:p>
          <w:p w14:paraId="174CB031" w14:textId="792DE669" w:rsidR="00AE3994" w:rsidRDefault="00AE3994" w:rsidP="00AE0F60">
            <w:pPr>
              <w:widowControl/>
              <w:shd w:val="clear" w:color="auto" w:fill="FFFFFF"/>
              <w:autoSpaceDE/>
              <w:autoSpaceDN/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</w:pPr>
            <w:r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>Sourav Das, UK</w:t>
            </w:r>
          </w:p>
          <w:p w14:paraId="70ED4A45" w14:textId="3EF17468" w:rsidR="00AE3994" w:rsidRDefault="00AE3994" w:rsidP="00AE0F60">
            <w:pPr>
              <w:widowControl/>
              <w:shd w:val="clear" w:color="auto" w:fill="FFFFFF"/>
              <w:autoSpaceDE/>
              <w:autoSpaceDN/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</w:pPr>
            <w:r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>Raj Das, UK</w:t>
            </w:r>
          </w:p>
          <w:p w14:paraId="500B8156" w14:textId="2749D2FA" w:rsidR="00AE3994" w:rsidRPr="00AE0F60" w:rsidRDefault="00AE3994" w:rsidP="00AE0F60">
            <w:pPr>
              <w:widowControl/>
              <w:shd w:val="clear" w:color="auto" w:fill="FFFFFF"/>
              <w:autoSpaceDE/>
              <w:autoSpaceDN/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</w:pPr>
            <w:r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 xml:space="preserve">Tony </w:t>
            </w:r>
            <w:proofErr w:type="spellStart"/>
            <w:r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>Choloubh</w:t>
            </w:r>
            <w:proofErr w:type="spellEnd"/>
            <w:r>
              <w:rPr>
                <w:rFonts w:ascii="Helvetica" w:eastAsia="Times New Roman" w:hAnsi="Helvetica" w:cs="Times New Roman"/>
                <w:color w:val="1D2228"/>
                <w:sz w:val="20"/>
                <w:szCs w:val="20"/>
                <w:lang w:val="en-GB" w:eastAsia="en-GB"/>
              </w:rPr>
              <w:t>, UK</w:t>
            </w:r>
          </w:p>
          <w:p w14:paraId="2619198F" w14:textId="77777777" w:rsidR="00534767" w:rsidRDefault="00534767" w:rsidP="00C7560E">
            <w:pPr>
              <w:pStyle w:val="TableParagraph"/>
              <w:spacing w:line="251" w:lineRule="exact"/>
            </w:pPr>
          </w:p>
        </w:tc>
      </w:tr>
    </w:tbl>
    <w:p w14:paraId="5A48DAD5" w14:textId="77777777" w:rsidR="0046046D" w:rsidRDefault="0046046D" w:rsidP="0046046D">
      <w:pPr>
        <w:spacing w:before="179"/>
        <w:rPr>
          <w:b/>
        </w:rPr>
      </w:pPr>
    </w:p>
    <w:p w14:paraId="37FFFA4A" w14:textId="224C0BD1" w:rsidR="0046046D" w:rsidRDefault="0046046D" w:rsidP="00A12D5E">
      <w:pPr>
        <w:ind w:left="851"/>
        <w:rPr>
          <w:b/>
        </w:rPr>
      </w:pPr>
      <w:r>
        <w:rPr>
          <w:b/>
        </w:rPr>
        <w:t>Vote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thanks</w:t>
      </w:r>
      <w:r>
        <w:rPr>
          <w:b/>
          <w:spacing w:val="-4"/>
        </w:rPr>
        <w:t xml:space="preserve"> </w:t>
      </w:r>
      <w:r>
        <w:rPr>
          <w:b/>
        </w:rPr>
        <w:t>&amp;</w:t>
      </w:r>
      <w:r>
        <w:rPr>
          <w:b/>
          <w:spacing w:val="-4"/>
        </w:rPr>
        <w:t xml:space="preserve"> </w:t>
      </w:r>
      <w:r>
        <w:rPr>
          <w:b/>
        </w:rPr>
        <w:t>final</w:t>
      </w:r>
      <w:r>
        <w:rPr>
          <w:b/>
          <w:spacing w:val="-6"/>
        </w:rPr>
        <w:t xml:space="preserve"> </w:t>
      </w:r>
      <w:r>
        <w:rPr>
          <w:b/>
        </w:rPr>
        <w:t>comments</w:t>
      </w:r>
      <w:r>
        <w:rPr>
          <w:b/>
          <w:spacing w:val="42"/>
        </w:rPr>
        <w:t xml:space="preserve"> </w:t>
      </w:r>
      <w:r>
        <w:rPr>
          <w:b/>
        </w:rPr>
        <w:t>by</w:t>
      </w:r>
      <w:r>
        <w:rPr>
          <w:b/>
          <w:spacing w:val="-6"/>
        </w:rPr>
        <w:t xml:space="preserve"> </w:t>
      </w:r>
      <w:r>
        <w:rPr>
          <w:b/>
        </w:rPr>
        <w:t>General</w:t>
      </w:r>
      <w:r>
        <w:rPr>
          <w:b/>
          <w:spacing w:val="-4"/>
        </w:rPr>
        <w:t xml:space="preserve"> </w:t>
      </w:r>
      <w:r>
        <w:rPr>
          <w:b/>
        </w:rPr>
        <w:t>Secretary</w:t>
      </w:r>
      <w:r>
        <w:rPr>
          <w:b/>
          <w:spacing w:val="-3"/>
        </w:rPr>
        <w:t xml:space="preserve"> </w:t>
      </w:r>
      <w:r>
        <w:rPr>
          <w:b/>
        </w:rPr>
        <w:t>–</w:t>
      </w:r>
      <w:proofErr w:type="spellStart"/>
      <w:r>
        <w:rPr>
          <w:b/>
        </w:rPr>
        <w:t>R.Rana</w:t>
      </w:r>
      <w:proofErr w:type="spellEnd"/>
      <w:r>
        <w:rPr>
          <w:b/>
        </w:rPr>
        <w:t xml:space="preserve"> </w:t>
      </w:r>
      <w:r w:rsidR="007226E1">
        <w:rPr>
          <w:b/>
        </w:rPr>
        <w:t>15:30-15:40</w:t>
      </w:r>
    </w:p>
    <w:p w14:paraId="0A756592" w14:textId="77777777" w:rsidR="0046046D" w:rsidRDefault="0046046D" w:rsidP="0046046D">
      <w:pPr>
        <w:ind w:right="257"/>
        <w:rPr>
          <w:b/>
          <w:sz w:val="28"/>
        </w:rPr>
      </w:pPr>
    </w:p>
    <w:p w14:paraId="5255A640" w14:textId="77777777" w:rsidR="0046046D" w:rsidRDefault="0046046D" w:rsidP="0046046D">
      <w:pPr>
        <w:rPr>
          <w:b/>
        </w:rPr>
      </w:pPr>
    </w:p>
    <w:p w14:paraId="0D44BCF8" w14:textId="77777777" w:rsidR="0046046D" w:rsidRDefault="0046046D" w:rsidP="00F17826">
      <w:pPr>
        <w:rPr>
          <w:b/>
          <w:sz w:val="28"/>
        </w:rPr>
        <w:sectPr w:rsidR="0046046D">
          <w:headerReference w:type="default" r:id="rId11"/>
          <w:pgSz w:w="11910" w:h="16840"/>
          <w:pgMar w:top="3440" w:right="425" w:bottom="280" w:left="566" w:header="708" w:footer="0" w:gutter="0"/>
          <w:cols w:space="720"/>
        </w:sectPr>
      </w:pPr>
    </w:p>
    <w:p w14:paraId="6E9D96B1" w14:textId="77777777" w:rsidR="0057219A" w:rsidRDefault="0057219A">
      <w:pPr>
        <w:rPr>
          <w:b/>
          <w:sz w:val="28"/>
        </w:rPr>
      </w:pPr>
    </w:p>
    <w:tbl>
      <w:tblPr>
        <w:tblStyle w:val="TableGrid"/>
        <w:tblpPr w:leftFromText="180" w:rightFromText="180" w:vertAnchor="text" w:horzAnchor="margin" w:tblpY="205"/>
        <w:tblW w:w="10338" w:type="dxa"/>
        <w:tblLayout w:type="fixed"/>
        <w:tblLook w:val="04A0" w:firstRow="1" w:lastRow="0" w:firstColumn="1" w:lastColumn="0" w:noHBand="0" w:noVBand="1"/>
      </w:tblPr>
      <w:tblGrid>
        <w:gridCol w:w="2146"/>
        <w:gridCol w:w="52"/>
        <w:gridCol w:w="4751"/>
        <w:gridCol w:w="3389"/>
      </w:tblGrid>
      <w:tr w:rsidR="001D67F0" w14:paraId="39C15C27" w14:textId="77777777" w:rsidTr="00A12D5E">
        <w:trPr>
          <w:trHeight w:val="158"/>
        </w:trPr>
        <w:tc>
          <w:tcPr>
            <w:tcW w:w="2198" w:type="dxa"/>
            <w:gridSpan w:val="2"/>
          </w:tcPr>
          <w:p w14:paraId="4FF762FA" w14:textId="77777777" w:rsidR="001D67F0" w:rsidRPr="00A12D5E" w:rsidRDefault="001D67F0" w:rsidP="00A12D5E">
            <w:pPr>
              <w:pStyle w:val="TableParagraph"/>
              <w:spacing w:line="248" w:lineRule="exact"/>
              <w:rPr>
                <w:b/>
              </w:rPr>
            </w:pPr>
            <w:r w:rsidRPr="00A12D5E">
              <w:rPr>
                <w:b/>
                <w:spacing w:val="-4"/>
              </w:rPr>
              <w:t>Fees</w:t>
            </w:r>
          </w:p>
        </w:tc>
        <w:tc>
          <w:tcPr>
            <w:tcW w:w="4751" w:type="dxa"/>
          </w:tcPr>
          <w:p w14:paraId="609CFA05" w14:textId="77777777" w:rsidR="001D67F0" w:rsidRDefault="001D67F0" w:rsidP="00A12D5E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Members</w:t>
            </w:r>
          </w:p>
        </w:tc>
        <w:tc>
          <w:tcPr>
            <w:tcW w:w="3389" w:type="dxa"/>
          </w:tcPr>
          <w:p w14:paraId="01306C8F" w14:textId="77777777" w:rsidR="001D67F0" w:rsidRDefault="001D67F0" w:rsidP="00A12D5E">
            <w:pPr>
              <w:pStyle w:val="TableParagraph"/>
              <w:spacing w:line="248" w:lineRule="exact"/>
            </w:pPr>
            <w:r>
              <w:t>Non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Members</w:t>
            </w:r>
          </w:p>
        </w:tc>
      </w:tr>
      <w:tr w:rsidR="001D67F0" w14:paraId="274F6BB0" w14:textId="77777777" w:rsidTr="00A12D5E">
        <w:trPr>
          <w:trHeight w:val="159"/>
        </w:trPr>
        <w:tc>
          <w:tcPr>
            <w:tcW w:w="2198" w:type="dxa"/>
            <w:gridSpan w:val="2"/>
          </w:tcPr>
          <w:p w14:paraId="49F91278" w14:textId="77777777" w:rsidR="001D67F0" w:rsidRDefault="001D67F0" w:rsidP="00A12D5E">
            <w:pPr>
              <w:pStyle w:val="TableParagraph"/>
              <w:spacing w:line="251" w:lineRule="exact"/>
            </w:pPr>
            <w:r>
              <w:rPr>
                <w:spacing w:val="-2"/>
              </w:rPr>
              <w:t>Consultants</w:t>
            </w:r>
          </w:p>
        </w:tc>
        <w:tc>
          <w:tcPr>
            <w:tcW w:w="4751" w:type="dxa"/>
          </w:tcPr>
          <w:p w14:paraId="734663C7" w14:textId="77777777" w:rsidR="001D67F0" w:rsidRDefault="001D67F0" w:rsidP="00A12D5E">
            <w:pPr>
              <w:pStyle w:val="TableParagraph"/>
              <w:spacing w:line="251" w:lineRule="exact"/>
            </w:pPr>
            <w:r>
              <w:rPr>
                <w:spacing w:val="-4"/>
              </w:rPr>
              <w:t>£300</w:t>
            </w:r>
          </w:p>
        </w:tc>
        <w:tc>
          <w:tcPr>
            <w:tcW w:w="3389" w:type="dxa"/>
          </w:tcPr>
          <w:p w14:paraId="6E6EAF7E" w14:textId="77777777" w:rsidR="001D67F0" w:rsidRDefault="001D67F0" w:rsidP="00A12D5E">
            <w:pPr>
              <w:pStyle w:val="TableParagraph"/>
              <w:spacing w:line="251" w:lineRule="exact"/>
            </w:pPr>
            <w:r>
              <w:rPr>
                <w:spacing w:val="-4"/>
              </w:rPr>
              <w:t>£375</w:t>
            </w:r>
          </w:p>
        </w:tc>
      </w:tr>
      <w:tr w:rsidR="001D67F0" w14:paraId="09E76340" w14:textId="77777777" w:rsidTr="00A12D5E">
        <w:trPr>
          <w:trHeight w:val="158"/>
        </w:trPr>
        <w:tc>
          <w:tcPr>
            <w:tcW w:w="2198" w:type="dxa"/>
            <w:gridSpan w:val="2"/>
          </w:tcPr>
          <w:p w14:paraId="2CE2FC9B" w14:textId="77777777" w:rsidR="001D67F0" w:rsidRDefault="001D67F0" w:rsidP="00A12D5E">
            <w:pPr>
              <w:pStyle w:val="TableParagraph"/>
              <w:spacing w:line="248" w:lineRule="exact"/>
            </w:pPr>
            <w:r>
              <w:rPr>
                <w:spacing w:val="-2"/>
              </w:rPr>
              <w:t>Trainees</w:t>
            </w:r>
          </w:p>
        </w:tc>
        <w:tc>
          <w:tcPr>
            <w:tcW w:w="4751" w:type="dxa"/>
          </w:tcPr>
          <w:p w14:paraId="1B018C98" w14:textId="77777777" w:rsidR="001D67F0" w:rsidRDefault="001D67F0" w:rsidP="00A12D5E">
            <w:pPr>
              <w:pStyle w:val="TableParagraph"/>
              <w:spacing w:line="248" w:lineRule="exact"/>
            </w:pPr>
            <w:r>
              <w:rPr>
                <w:spacing w:val="-5"/>
              </w:rPr>
              <w:t>200</w:t>
            </w:r>
          </w:p>
        </w:tc>
        <w:tc>
          <w:tcPr>
            <w:tcW w:w="3389" w:type="dxa"/>
          </w:tcPr>
          <w:p w14:paraId="257B653C" w14:textId="77777777" w:rsidR="001D67F0" w:rsidRDefault="001D67F0" w:rsidP="00A12D5E">
            <w:pPr>
              <w:pStyle w:val="TableParagraph"/>
              <w:spacing w:line="248" w:lineRule="exact"/>
            </w:pPr>
            <w:r>
              <w:rPr>
                <w:spacing w:val="-4"/>
              </w:rPr>
              <w:t>£250</w:t>
            </w:r>
          </w:p>
        </w:tc>
      </w:tr>
      <w:tr w:rsidR="001D67F0" w14:paraId="20B0A3A5" w14:textId="77777777" w:rsidTr="00A12D5E">
        <w:trPr>
          <w:trHeight w:val="158"/>
        </w:trPr>
        <w:tc>
          <w:tcPr>
            <w:tcW w:w="2198" w:type="dxa"/>
            <w:gridSpan w:val="2"/>
          </w:tcPr>
          <w:p w14:paraId="0CD7476C" w14:textId="77777777" w:rsidR="001D67F0" w:rsidRDefault="001D67F0" w:rsidP="00A12D5E">
            <w:pPr>
              <w:pStyle w:val="TableParagraph"/>
              <w:spacing w:line="248" w:lineRule="exact"/>
            </w:pPr>
            <w:r>
              <w:rPr>
                <w:spacing w:val="-2"/>
              </w:rPr>
              <w:t>Nurses</w:t>
            </w:r>
          </w:p>
        </w:tc>
        <w:tc>
          <w:tcPr>
            <w:tcW w:w="4751" w:type="dxa"/>
          </w:tcPr>
          <w:p w14:paraId="39DBC46A" w14:textId="77777777" w:rsidR="001D67F0" w:rsidRDefault="001D67F0" w:rsidP="00A12D5E">
            <w:pPr>
              <w:pStyle w:val="TableParagraph"/>
              <w:spacing w:line="248" w:lineRule="exact"/>
            </w:pPr>
            <w:r>
              <w:rPr>
                <w:spacing w:val="-5"/>
              </w:rPr>
              <w:t>150</w:t>
            </w:r>
          </w:p>
        </w:tc>
        <w:tc>
          <w:tcPr>
            <w:tcW w:w="3389" w:type="dxa"/>
          </w:tcPr>
          <w:p w14:paraId="3F0AE99B" w14:textId="77777777" w:rsidR="001D67F0" w:rsidRDefault="001D67F0" w:rsidP="00A12D5E">
            <w:pPr>
              <w:pStyle w:val="TableParagraph"/>
              <w:spacing w:line="248" w:lineRule="exact"/>
            </w:pPr>
            <w:r>
              <w:rPr>
                <w:spacing w:val="-4"/>
              </w:rPr>
              <w:t>£200</w:t>
            </w:r>
          </w:p>
        </w:tc>
      </w:tr>
      <w:tr w:rsidR="001D67F0" w14:paraId="44884DD2" w14:textId="77777777" w:rsidTr="00A12D5E">
        <w:trPr>
          <w:trHeight w:val="158"/>
        </w:trPr>
        <w:tc>
          <w:tcPr>
            <w:tcW w:w="2198" w:type="dxa"/>
            <w:gridSpan w:val="2"/>
          </w:tcPr>
          <w:p w14:paraId="3382BD98" w14:textId="77777777" w:rsidR="001D67F0" w:rsidRDefault="001D67F0" w:rsidP="00A12D5E">
            <w:pPr>
              <w:pStyle w:val="TableParagraph"/>
              <w:spacing w:line="248" w:lineRule="exact"/>
            </w:pPr>
            <w:r>
              <w:rPr>
                <w:spacing w:val="-2"/>
              </w:rPr>
              <w:t>Dinner</w:t>
            </w:r>
          </w:p>
        </w:tc>
        <w:tc>
          <w:tcPr>
            <w:tcW w:w="4751" w:type="dxa"/>
          </w:tcPr>
          <w:p w14:paraId="39B04317" w14:textId="77777777" w:rsidR="001D67F0" w:rsidRDefault="001D67F0" w:rsidP="00A12D5E">
            <w:pPr>
              <w:pStyle w:val="TableParagraph"/>
              <w:spacing w:line="248" w:lineRule="exact"/>
            </w:pPr>
            <w:r>
              <w:rPr>
                <w:spacing w:val="-5"/>
              </w:rPr>
              <w:t>£50</w:t>
            </w:r>
          </w:p>
        </w:tc>
        <w:tc>
          <w:tcPr>
            <w:tcW w:w="3389" w:type="dxa"/>
          </w:tcPr>
          <w:p w14:paraId="3A0A9F26" w14:textId="77777777" w:rsidR="001D67F0" w:rsidRDefault="001D67F0" w:rsidP="00A12D5E">
            <w:pPr>
              <w:pStyle w:val="TableParagraph"/>
              <w:spacing w:line="248" w:lineRule="exact"/>
            </w:pPr>
            <w:r>
              <w:rPr>
                <w:spacing w:val="-5"/>
              </w:rPr>
              <w:t>£50</w:t>
            </w:r>
          </w:p>
        </w:tc>
      </w:tr>
      <w:tr w:rsidR="001D67F0" w14:paraId="13FF3A98" w14:textId="77777777" w:rsidTr="00A12D5E">
        <w:trPr>
          <w:trHeight w:val="317"/>
        </w:trPr>
        <w:tc>
          <w:tcPr>
            <w:tcW w:w="10338" w:type="dxa"/>
            <w:gridSpan w:val="4"/>
          </w:tcPr>
          <w:p w14:paraId="3C1E4309" w14:textId="77777777" w:rsidR="001D67F0" w:rsidRDefault="001D67F0" w:rsidP="00A12D5E">
            <w:pPr>
              <w:pStyle w:val="TableParagraph"/>
            </w:pPr>
            <w:r>
              <w:t>Please</w:t>
            </w:r>
            <w:r>
              <w:rPr>
                <w:spacing w:val="-7"/>
              </w:rPr>
              <w:t xml:space="preserve"> </w:t>
            </w:r>
            <w:r>
              <w:t>email</w:t>
            </w:r>
            <w:r>
              <w:rPr>
                <w:spacing w:val="-7"/>
              </w:rPr>
              <w:t xml:space="preserve"> </w:t>
            </w:r>
            <w:hyperlink r:id="rId12">
              <w:r w:rsidRPr="00907A13">
                <w:rPr>
                  <w:color w:val="4F81BD" w:themeColor="accent1"/>
                  <w:u w:val="single" w:color="0563C1"/>
                </w:rPr>
                <w:t>crudd@conceptfertility.com</w:t>
              </w:r>
            </w:hyperlink>
            <w:r w:rsidRPr="00907A13">
              <w:rPr>
                <w:color w:val="4F81BD" w:themeColor="accent1"/>
                <w:spacing w:val="-4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booking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place.</w:t>
            </w:r>
          </w:p>
          <w:p w14:paraId="6FFE90A0" w14:textId="77777777" w:rsidR="001D67F0" w:rsidRDefault="001D67F0" w:rsidP="00A12D5E">
            <w:pPr>
              <w:pStyle w:val="TableParagraph"/>
              <w:spacing w:line="252" w:lineRule="exact"/>
            </w:pPr>
          </w:p>
        </w:tc>
      </w:tr>
      <w:tr w:rsidR="001D67F0" w14:paraId="12836DFE" w14:textId="77777777" w:rsidTr="00A12D5E">
        <w:trPr>
          <w:trHeight w:val="274"/>
        </w:trPr>
        <w:tc>
          <w:tcPr>
            <w:tcW w:w="2146" w:type="dxa"/>
          </w:tcPr>
          <w:p w14:paraId="4177A56C" w14:textId="77777777" w:rsidR="001D67F0" w:rsidRDefault="001D67F0" w:rsidP="00A12D5E">
            <w:pPr>
              <w:spacing w:before="189"/>
              <w:rPr>
                <w:b/>
                <w:sz w:val="32"/>
              </w:rPr>
            </w:pPr>
            <w:r w:rsidRPr="007F302C">
              <w:rPr>
                <w:spacing w:val="-4"/>
              </w:rPr>
              <w:t>Fees for G</w:t>
            </w:r>
            <w:r>
              <w:rPr>
                <w:spacing w:val="-4"/>
              </w:rPr>
              <w:t>E</w:t>
            </w:r>
            <w:r w:rsidRPr="007F302C">
              <w:rPr>
                <w:spacing w:val="-4"/>
              </w:rPr>
              <w:t>SEA Level 1 Training</w:t>
            </w:r>
          </w:p>
        </w:tc>
        <w:tc>
          <w:tcPr>
            <w:tcW w:w="4803" w:type="dxa"/>
            <w:gridSpan w:val="2"/>
          </w:tcPr>
          <w:p w14:paraId="2611EFA9" w14:textId="77777777" w:rsidR="001D67F0" w:rsidRPr="007F302C" w:rsidRDefault="001D67F0" w:rsidP="00A12D5E">
            <w:pPr>
              <w:spacing w:before="189"/>
              <w:rPr>
                <w:b/>
                <w:sz w:val="32"/>
              </w:rPr>
            </w:pPr>
            <w:r w:rsidRPr="007F302C">
              <w:rPr>
                <w:b/>
                <w:spacing w:val="-4"/>
              </w:rPr>
              <w:t>Attending the ISRSFT meeting</w:t>
            </w:r>
          </w:p>
        </w:tc>
        <w:tc>
          <w:tcPr>
            <w:tcW w:w="3389" w:type="dxa"/>
          </w:tcPr>
          <w:p w14:paraId="1923EE8E" w14:textId="77777777" w:rsidR="001D67F0" w:rsidRPr="007F302C" w:rsidRDefault="001D67F0" w:rsidP="00A12D5E">
            <w:pPr>
              <w:spacing w:before="189"/>
              <w:rPr>
                <w:b/>
                <w:sz w:val="32"/>
              </w:rPr>
            </w:pPr>
            <w:r w:rsidRPr="007F302C">
              <w:rPr>
                <w:b/>
                <w:spacing w:val="-4"/>
              </w:rPr>
              <w:t>Not attending the meeting</w:t>
            </w:r>
          </w:p>
        </w:tc>
      </w:tr>
      <w:tr w:rsidR="001D67F0" w14:paraId="3A5E8EB5" w14:textId="77777777" w:rsidTr="00A12D5E">
        <w:trPr>
          <w:trHeight w:val="327"/>
        </w:trPr>
        <w:tc>
          <w:tcPr>
            <w:tcW w:w="2146" w:type="dxa"/>
          </w:tcPr>
          <w:p w14:paraId="571F69C9" w14:textId="77777777" w:rsidR="001D67F0" w:rsidRDefault="001D67F0" w:rsidP="00A12D5E">
            <w:pPr>
              <w:spacing w:before="189"/>
              <w:rPr>
                <w:b/>
                <w:sz w:val="32"/>
              </w:rPr>
            </w:pPr>
          </w:p>
        </w:tc>
        <w:tc>
          <w:tcPr>
            <w:tcW w:w="4803" w:type="dxa"/>
            <w:gridSpan w:val="2"/>
          </w:tcPr>
          <w:p w14:paraId="6B2A2CEB" w14:textId="77777777" w:rsidR="001D67F0" w:rsidRDefault="001D67F0" w:rsidP="00A12D5E">
            <w:pPr>
              <w:spacing w:before="189"/>
              <w:rPr>
                <w:b/>
                <w:sz w:val="32"/>
              </w:rPr>
            </w:pPr>
            <w:r>
              <w:rPr>
                <w:spacing w:val="-4"/>
              </w:rPr>
              <w:t>£</w:t>
            </w:r>
            <w:r w:rsidRPr="007F302C">
              <w:rPr>
                <w:spacing w:val="-4"/>
              </w:rPr>
              <w:t>100</w:t>
            </w:r>
          </w:p>
        </w:tc>
        <w:tc>
          <w:tcPr>
            <w:tcW w:w="3389" w:type="dxa"/>
          </w:tcPr>
          <w:p w14:paraId="4C0A1899" w14:textId="77777777" w:rsidR="001D67F0" w:rsidRDefault="001D67F0" w:rsidP="00A12D5E">
            <w:pPr>
              <w:spacing w:before="189"/>
              <w:rPr>
                <w:b/>
                <w:sz w:val="32"/>
              </w:rPr>
            </w:pPr>
            <w:r>
              <w:rPr>
                <w:spacing w:val="-4"/>
              </w:rPr>
              <w:t>£150</w:t>
            </w:r>
          </w:p>
        </w:tc>
      </w:tr>
      <w:tr w:rsidR="001D67F0" w14:paraId="135F417F" w14:textId="77777777" w:rsidTr="00A12D5E">
        <w:trPr>
          <w:trHeight w:val="1726"/>
        </w:trPr>
        <w:tc>
          <w:tcPr>
            <w:tcW w:w="10338" w:type="dxa"/>
            <w:gridSpan w:val="4"/>
          </w:tcPr>
          <w:p w14:paraId="58958986" w14:textId="55F61A2D" w:rsidR="001D67F0" w:rsidRPr="001D67F0" w:rsidRDefault="001D67F0" w:rsidP="00A12D5E">
            <w:pPr>
              <w:pStyle w:val="TableParagraph"/>
              <w:rPr>
                <w:b/>
              </w:rPr>
            </w:pPr>
            <w:r w:rsidRPr="001D67F0">
              <w:rPr>
                <w:b/>
              </w:rPr>
              <w:t xml:space="preserve">GESEA Level 1 </w:t>
            </w:r>
            <w:r w:rsidR="00A12D5E">
              <w:rPr>
                <w:b/>
              </w:rPr>
              <w:t>Laparoscopic Training</w:t>
            </w:r>
            <w:bookmarkStart w:id="0" w:name="_GoBack"/>
            <w:bookmarkEnd w:id="0"/>
          </w:p>
          <w:p w14:paraId="7BC9B65D" w14:textId="40AE7719" w:rsidR="001D67F0" w:rsidRDefault="001D67F0" w:rsidP="00A12D5E">
            <w:pPr>
              <w:pStyle w:val="TableParagraph"/>
              <w:rPr>
                <w:b/>
                <w:i/>
                <w:color w:val="C0504D" w:themeColor="accent2"/>
                <w:spacing w:val="-2"/>
              </w:rPr>
            </w:pPr>
            <w:r>
              <w:t>Please</w:t>
            </w:r>
            <w:r>
              <w:rPr>
                <w:spacing w:val="-7"/>
              </w:rPr>
              <w:t xml:space="preserve"> </w:t>
            </w:r>
            <w:r>
              <w:t>email</w:t>
            </w:r>
            <w:r w:rsidRPr="00907A13">
              <w:rPr>
                <w:color w:val="4F81BD" w:themeColor="accent1"/>
                <w:spacing w:val="-7"/>
              </w:rPr>
              <w:t xml:space="preserve"> </w:t>
            </w:r>
            <w:hyperlink r:id="rId13">
              <w:r w:rsidRPr="00907A13">
                <w:rPr>
                  <w:color w:val="4F81BD" w:themeColor="accent1"/>
                  <w:u w:val="single" w:color="0563C1"/>
                </w:rPr>
                <w:t>crudd@conceptfertility.com</w:t>
              </w:r>
            </w:hyperlink>
            <w:r>
              <w:rPr>
                <w:color w:val="0563C1"/>
                <w:spacing w:val="-4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booking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place. </w:t>
            </w:r>
            <w:r w:rsidRPr="007F302C">
              <w:rPr>
                <w:b/>
                <w:i/>
                <w:color w:val="C0504D" w:themeColor="accent2"/>
              </w:rPr>
              <w:t>Please</w:t>
            </w:r>
            <w:r w:rsidRPr="007F302C">
              <w:rPr>
                <w:b/>
                <w:i/>
                <w:color w:val="C0504D" w:themeColor="accent2"/>
                <w:spacing w:val="-4"/>
              </w:rPr>
              <w:t xml:space="preserve"> </w:t>
            </w:r>
            <w:r w:rsidRPr="007F302C">
              <w:rPr>
                <w:b/>
                <w:i/>
                <w:color w:val="C0504D" w:themeColor="accent2"/>
              </w:rPr>
              <w:t>book</w:t>
            </w:r>
            <w:r w:rsidRPr="007F302C">
              <w:rPr>
                <w:b/>
                <w:i/>
                <w:color w:val="C0504D" w:themeColor="accent2"/>
                <w:spacing w:val="-4"/>
              </w:rPr>
              <w:t xml:space="preserve"> </w:t>
            </w:r>
            <w:r w:rsidRPr="007F302C">
              <w:rPr>
                <w:b/>
                <w:i/>
                <w:color w:val="C0504D" w:themeColor="accent2"/>
              </w:rPr>
              <w:t>early</w:t>
            </w:r>
            <w:r w:rsidRPr="007F302C">
              <w:rPr>
                <w:b/>
                <w:i/>
                <w:color w:val="C0504D" w:themeColor="accent2"/>
                <w:spacing w:val="-3"/>
              </w:rPr>
              <w:t xml:space="preserve"> </w:t>
            </w:r>
            <w:r w:rsidRPr="007F302C">
              <w:rPr>
                <w:b/>
                <w:i/>
                <w:color w:val="C0504D" w:themeColor="accent2"/>
              </w:rPr>
              <w:t>as</w:t>
            </w:r>
            <w:r w:rsidRPr="007F302C">
              <w:rPr>
                <w:b/>
                <w:i/>
                <w:color w:val="C0504D" w:themeColor="accent2"/>
                <w:spacing w:val="-3"/>
              </w:rPr>
              <w:t xml:space="preserve"> </w:t>
            </w:r>
            <w:r w:rsidRPr="007F302C">
              <w:rPr>
                <w:b/>
                <w:i/>
                <w:color w:val="C0504D" w:themeColor="accent2"/>
              </w:rPr>
              <w:t>we</w:t>
            </w:r>
            <w:r w:rsidRPr="007F302C">
              <w:rPr>
                <w:b/>
                <w:i/>
                <w:color w:val="C0504D" w:themeColor="accent2"/>
                <w:spacing w:val="-5"/>
              </w:rPr>
              <w:t xml:space="preserve"> </w:t>
            </w:r>
            <w:r w:rsidRPr="007F302C">
              <w:rPr>
                <w:b/>
                <w:i/>
                <w:color w:val="C0504D" w:themeColor="accent2"/>
              </w:rPr>
              <w:t>have</w:t>
            </w:r>
            <w:r w:rsidRPr="007F302C">
              <w:rPr>
                <w:b/>
                <w:i/>
                <w:color w:val="C0504D" w:themeColor="accent2"/>
                <w:spacing w:val="-2"/>
              </w:rPr>
              <w:t xml:space="preserve"> </w:t>
            </w:r>
            <w:r w:rsidRPr="007F302C">
              <w:rPr>
                <w:b/>
                <w:i/>
                <w:color w:val="C0504D" w:themeColor="accent2"/>
              </w:rPr>
              <w:t>limited</w:t>
            </w:r>
            <w:r w:rsidRPr="007F302C">
              <w:rPr>
                <w:b/>
                <w:i/>
                <w:color w:val="C0504D" w:themeColor="accent2"/>
                <w:spacing w:val="-3"/>
              </w:rPr>
              <w:t xml:space="preserve"> </w:t>
            </w:r>
            <w:r w:rsidRPr="007F302C">
              <w:rPr>
                <w:b/>
                <w:i/>
                <w:color w:val="C0504D" w:themeColor="accent2"/>
                <w:spacing w:val="-2"/>
              </w:rPr>
              <w:t>capacity of 20 candidates for GSEA Level 1 Traini</w:t>
            </w:r>
            <w:r>
              <w:rPr>
                <w:b/>
                <w:i/>
                <w:color w:val="C0504D" w:themeColor="accent2"/>
                <w:spacing w:val="-2"/>
              </w:rPr>
              <w:t>ng. It will be done on first come</w:t>
            </w:r>
            <w:r w:rsidRPr="007F302C">
              <w:rPr>
                <w:b/>
                <w:i/>
                <w:color w:val="C0504D" w:themeColor="accent2"/>
                <w:spacing w:val="-2"/>
              </w:rPr>
              <w:t xml:space="preserve"> first serve basis. Please ensure that you submit the theory completion certificate </w:t>
            </w:r>
            <w:r>
              <w:rPr>
                <w:b/>
                <w:i/>
                <w:color w:val="C0504D" w:themeColor="accent2"/>
                <w:spacing w:val="-2"/>
              </w:rPr>
              <w:t>before attending the workshop There will be a practical exam at the end of the workshop. This will help towards signing of the ATSM in Laparoscopy as well.</w:t>
            </w:r>
          </w:p>
          <w:p w14:paraId="04660214" w14:textId="17E7EFBD" w:rsidR="001D67F0" w:rsidRDefault="001D67F0" w:rsidP="00A12D5E">
            <w:pPr>
              <w:pStyle w:val="TableParagraph"/>
              <w:pBdr>
                <w:bottom w:val="dotted" w:sz="24" w:space="1" w:color="auto"/>
              </w:pBdr>
              <w:rPr>
                <w:b/>
                <w:i/>
                <w:color w:val="C0504D" w:themeColor="accent2"/>
                <w:spacing w:val="-2"/>
              </w:rPr>
            </w:pPr>
          </w:p>
          <w:p w14:paraId="586A6925" w14:textId="53E9515B" w:rsidR="001D67F0" w:rsidRDefault="001D67F0" w:rsidP="00A12D5E">
            <w:pPr>
              <w:rPr>
                <w:sz w:val="24"/>
              </w:rPr>
            </w:pPr>
          </w:p>
          <w:p w14:paraId="35BB9FEC" w14:textId="77777777" w:rsidR="00A12D5E" w:rsidRDefault="001D67F0" w:rsidP="00A12D5E">
            <w:pPr>
              <w:jc w:val="center"/>
              <w:rPr>
                <w:b/>
                <w:color w:val="548DD4" w:themeColor="text2" w:themeTint="99"/>
                <w:sz w:val="32"/>
                <w:szCs w:val="32"/>
              </w:rPr>
            </w:pPr>
            <w:r w:rsidRPr="00A12D5E">
              <w:rPr>
                <w:b/>
                <w:color w:val="548DD4" w:themeColor="text2" w:themeTint="99"/>
                <w:sz w:val="32"/>
                <w:szCs w:val="32"/>
              </w:rPr>
              <w:t>***</w:t>
            </w:r>
            <w:r w:rsidR="000F63E1" w:rsidRPr="00A12D5E">
              <w:rPr>
                <w:b/>
                <w:color w:val="548DD4" w:themeColor="text2" w:themeTint="99"/>
                <w:sz w:val="32"/>
                <w:szCs w:val="32"/>
              </w:rPr>
              <w:t xml:space="preserve"> ISRSFT is </w:t>
            </w:r>
            <w:r w:rsidR="00DD7528" w:rsidRPr="00A12D5E">
              <w:rPr>
                <w:b/>
                <w:color w:val="548DD4" w:themeColor="text2" w:themeTint="99"/>
                <w:sz w:val="32"/>
                <w:szCs w:val="32"/>
              </w:rPr>
              <w:t>offering</w:t>
            </w:r>
            <w:r w:rsidR="000F63E1" w:rsidRPr="00A12D5E">
              <w:rPr>
                <w:color w:val="548DD4" w:themeColor="text2" w:themeTint="99"/>
                <w:sz w:val="32"/>
                <w:szCs w:val="32"/>
              </w:rPr>
              <w:t xml:space="preserve"> </w:t>
            </w:r>
            <w:r w:rsidR="00A12D5E" w:rsidRPr="00A12D5E">
              <w:rPr>
                <w:b/>
                <w:color w:val="548DD4" w:themeColor="text2" w:themeTint="99"/>
                <w:sz w:val="32"/>
                <w:szCs w:val="32"/>
              </w:rPr>
              <w:t>a</w:t>
            </w:r>
            <w:r w:rsidR="00A12D5E">
              <w:rPr>
                <w:color w:val="548DD4" w:themeColor="text2" w:themeTint="99"/>
                <w:sz w:val="32"/>
                <w:szCs w:val="32"/>
              </w:rPr>
              <w:t xml:space="preserve"> </w:t>
            </w:r>
            <w:r w:rsidR="00A12D5E" w:rsidRPr="00A12D5E">
              <w:rPr>
                <w:b/>
                <w:color w:val="548DD4" w:themeColor="text2" w:themeTint="99"/>
                <w:sz w:val="32"/>
                <w:szCs w:val="32"/>
                <w:u w:val="single"/>
              </w:rPr>
              <w:t>Reproductive Surgery Y</w:t>
            </w:r>
            <w:r w:rsidR="00DD7528" w:rsidRPr="00A12D5E">
              <w:rPr>
                <w:b/>
                <w:color w:val="548DD4" w:themeColor="text2" w:themeTint="99"/>
                <w:sz w:val="32"/>
                <w:szCs w:val="32"/>
                <w:u w:val="single"/>
              </w:rPr>
              <w:t xml:space="preserve">oung </w:t>
            </w:r>
            <w:r w:rsidR="00A12D5E" w:rsidRPr="00A12D5E">
              <w:rPr>
                <w:b/>
                <w:color w:val="548DD4" w:themeColor="text2" w:themeTint="99"/>
                <w:sz w:val="32"/>
                <w:szCs w:val="32"/>
                <w:u w:val="single"/>
              </w:rPr>
              <w:t>C</w:t>
            </w:r>
            <w:r w:rsidR="00DD7528" w:rsidRPr="00A12D5E">
              <w:rPr>
                <w:b/>
                <w:color w:val="548DD4" w:themeColor="text2" w:themeTint="99"/>
                <w:sz w:val="32"/>
                <w:szCs w:val="32"/>
                <w:u w:val="single"/>
              </w:rPr>
              <w:t xml:space="preserve">linician </w:t>
            </w:r>
            <w:r w:rsidR="00A12D5E" w:rsidRPr="00A12D5E">
              <w:rPr>
                <w:b/>
                <w:color w:val="548DD4" w:themeColor="text2" w:themeTint="99"/>
                <w:sz w:val="32"/>
                <w:szCs w:val="32"/>
                <w:u w:val="single"/>
              </w:rPr>
              <w:t>G</w:t>
            </w:r>
            <w:r w:rsidR="000F63E1" w:rsidRPr="00A12D5E">
              <w:rPr>
                <w:b/>
                <w:color w:val="548DD4" w:themeColor="text2" w:themeTint="99"/>
                <w:sz w:val="32"/>
                <w:szCs w:val="32"/>
                <w:u w:val="single"/>
              </w:rPr>
              <w:t>rant</w:t>
            </w:r>
            <w:r w:rsidR="000F63E1" w:rsidRPr="00A12D5E">
              <w:rPr>
                <w:b/>
                <w:color w:val="548DD4" w:themeColor="text2" w:themeTint="99"/>
                <w:sz w:val="32"/>
                <w:szCs w:val="32"/>
              </w:rPr>
              <w:t xml:space="preserve"> for 1000 Euros in memory of the pioneer in reproductive</w:t>
            </w:r>
            <w:r w:rsidR="00DD7528" w:rsidRPr="00A12D5E">
              <w:rPr>
                <w:b/>
                <w:color w:val="548DD4" w:themeColor="text2" w:themeTint="99"/>
                <w:sz w:val="32"/>
                <w:szCs w:val="32"/>
              </w:rPr>
              <w:t xml:space="preserve"> </w:t>
            </w:r>
            <w:r w:rsidR="000F63E1" w:rsidRPr="00A12D5E">
              <w:rPr>
                <w:b/>
                <w:color w:val="548DD4" w:themeColor="text2" w:themeTint="99"/>
                <w:sz w:val="32"/>
                <w:szCs w:val="32"/>
              </w:rPr>
              <w:t>surgery,</w:t>
            </w:r>
            <w:r w:rsidR="00A12D5E" w:rsidRPr="00A12D5E">
              <w:rPr>
                <w:b/>
                <w:color w:val="548DD4" w:themeColor="text2" w:themeTint="99"/>
                <w:sz w:val="32"/>
                <w:szCs w:val="32"/>
              </w:rPr>
              <w:t xml:space="preserve"> </w:t>
            </w:r>
          </w:p>
          <w:p w14:paraId="0CE48CF0" w14:textId="79F2F639" w:rsidR="00A12D5E" w:rsidRPr="00A12D5E" w:rsidRDefault="00A12D5E" w:rsidP="00A12D5E">
            <w:pPr>
              <w:jc w:val="center"/>
              <w:rPr>
                <w:color w:val="548DD4" w:themeColor="text2" w:themeTint="99"/>
                <w:sz w:val="32"/>
                <w:szCs w:val="32"/>
              </w:rPr>
            </w:pPr>
            <w:r w:rsidRPr="00A12D5E">
              <w:rPr>
                <w:b/>
                <w:color w:val="548DD4" w:themeColor="text2" w:themeTint="99"/>
                <w:sz w:val="32"/>
                <w:szCs w:val="32"/>
              </w:rPr>
              <w:t xml:space="preserve">Professor </w:t>
            </w:r>
            <w:r w:rsidR="000F63E1" w:rsidRPr="00A12D5E">
              <w:rPr>
                <w:b/>
                <w:color w:val="548DD4" w:themeColor="text2" w:themeTint="99"/>
                <w:sz w:val="32"/>
                <w:szCs w:val="32"/>
              </w:rPr>
              <w:t>Stephan Gordts</w:t>
            </w:r>
            <w:r w:rsidRPr="00A12D5E">
              <w:rPr>
                <w:color w:val="548DD4" w:themeColor="text2" w:themeTint="99"/>
                <w:sz w:val="32"/>
                <w:szCs w:val="32"/>
              </w:rPr>
              <w:t>***</w:t>
            </w:r>
          </w:p>
          <w:p w14:paraId="78DCF292" w14:textId="77777777" w:rsidR="00A12D5E" w:rsidRDefault="00A12D5E" w:rsidP="00A12D5E">
            <w:pPr>
              <w:rPr>
                <w:color w:val="548DD4" w:themeColor="text2" w:themeTint="99"/>
                <w:sz w:val="24"/>
              </w:rPr>
            </w:pPr>
          </w:p>
          <w:p w14:paraId="09A54A65" w14:textId="36FF920E" w:rsidR="00880DE2" w:rsidRPr="00A12D5E" w:rsidRDefault="00DD7528" w:rsidP="00A12D5E">
            <w:pPr>
              <w:rPr>
                <w:color w:val="548DD4" w:themeColor="text2" w:themeTint="99"/>
              </w:rPr>
            </w:pPr>
            <w:r w:rsidRPr="00A12D5E">
              <w:rPr>
                <w:color w:val="548DD4" w:themeColor="text2" w:themeTint="99"/>
                <w:sz w:val="24"/>
              </w:rPr>
              <w:t xml:space="preserve">To apply for this grant </w:t>
            </w:r>
            <w:r w:rsidR="00A12D5E" w:rsidRPr="00A12D5E">
              <w:rPr>
                <w:color w:val="548DD4" w:themeColor="text2" w:themeTint="99"/>
                <w:sz w:val="24"/>
              </w:rPr>
              <w:t>k</w:t>
            </w:r>
            <w:r w:rsidR="001D67F0" w:rsidRPr="00A12D5E">
              <w:rPr>
                <w:color w:val="548DD4" w:themeColor="text2" w:themeTint="99"/>
                <w:sz w:val="24"/>
              </w:rPr>
              <w:t xml:space="preserve">indly send to </w:t>
            </w:r>
            <w:hyperlink r:id="rId14">
              <w:r w:rsidR="001D67F0" w:rsidRPr="00A12D5E">
                <w:rPr>
                  <w:color w:val="548DD4" w:themeColor="text2" w:themeTint="99"/>
                  <w:u w:val="single" w:color="0563C1"/>
                </w:rPr>
                <w:t>crudd@conceptfertility.com</w:t>
              </w:r>
            </w:hyperlink>
            <w:proofErr w:type="gramStart"/>
            <w:r w:rsidR="00880DE2" w:rsidRPr="00A12D5E">
              <w:rPr>
                <w:color w:val="548DD4" w:themeColor="text2" w:themeTint="99"/>
              </w:rPr>
              <w:t xml:space="preserve"> </w:t>
            </w:r>
            <w:proofErr w:type="gramEnd"/>
            <w:r w:rsidR="00880DE2" w:rsidRPr="00A12D5E">
              <w:rPr>
                <w:color w:val="548DD4" w:themeColor="text2" w:themeTint="99"/>
              </w:rPr>
              <w:t xml:space="preserve"> . The grant is open to trainees and young consultants</w:t>
            </w:r>
            <w:r w:rsidR="00F31EF3" w:rsidRPr="00A12D5E">
              <w:rPr>
                <w:color w:val="548DD4" w:themeColor="text2" w:themeTint="99"/>
              </w:rPr>
              <w:t xml:space="preserve"> who have been in post </w:t>
            </w:r>
            <w:r w:rsidR="00880DE2" w:rsidRPr="00A12D5E">
              <w:rPr>
                <w:color w:val="548DD4" w:themeColor="text2" w:themeTint="99"/>
              </w:rPr>
              <w:t xml:space="preserve"> for less than 5 years.</w:t>
            </w:r>
          </w:p>
          <w:p w14:paraId="2CD7C734" w14:textId="2523AC2E" w:rsidR="00880DE2" w:rsidRPr="00880DE2" w:rsidRDefault="00880DE2" w:rsidP="00A12D5E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 xml:space="preserve"> </w:t>
            </w:r>
          </w:p>
          <w:p w14:paraId="2C494EC2" w14:textId="35C960AB" w:rsidR="001D67F0" w:rsidRPr="007F302C" w:rsidRDefault="001D67F0" w:rsidP="00A12D5E">
            <w:pPr>
              <w:pStyle w:val="TableParagraph"/>
            </w:pPr>
          </w:p>
        </w:tc>
      </w:tr>
    </w:tbl>
    <w:p w14:paraId="65FFB7A2" w14:textId="77777777" w:rsidR="0057219A" w:rsidRDefault="0057219A">
      <w:pPr>
        <w:spacing w:before="107" w:after="1"/>
        <w:rPr>
          <w:b/>
          <w:sz w:val="20"/>
        </w:rPr>
      </w:pPr>
    </w:p>
    <w:p w14:paraId="2F88397D" w14:textId="727777D3" w:rsidR="0032354D" w:rsidRDefault="0032354D" w:rsidP="00973519">
      <w:pPr>
        <w:ind w:right="257"/>
        <w:rPr>
          <w:b/>
          <w:sz w:val="32"/>
        </w:rPr>
      </w:pPr>
    </w:p>
    <w:p w14:paraId="09C8E98D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7BB4768C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5534DF21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6860E202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67CB4B94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7D1F5955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36B319A6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0FEBD43E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653A0751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7E37A27C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37617D1D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320983FF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3219ABE6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1DE45D5D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5CDE8536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5FA94CF2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7CF9C211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1497046F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4F52D3A2" w14:textId="77777777" w:rsidR="00A12D5E" w:rsidRDefault="00A12D5E">
      <w:pPr>
        <w:ind w:left="118" w:right="257"/>
        <w:jc w:val="center"/>
        <w:rPr>
          <w:b/>
          <w:sz w:val="32"/>
        </w:rPr>
      </w:pPr>
    </w:p>
    <w:p w14:paraId="7D202BF4" w14:textId="16FA7254" w:rsidR="0057219A" w:rsidRDefault="00644F06">
      <w:pPr>
        <w:ind w:left="118" w:right="257"/>
        <w:jc w:val="center"/>
        <w:rPr>
          <w:b/>
          <w:sz w:val="32"/>
        </w:rPr>
      </w:pPr>
      <w:r>
        <w:rPr>
          <w:b/>
          <w:sz w:val="32"/>
        </w:rPr>
        <w:t>Thanks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our</w:t>
      </w:r>
      <w:r>
        <w:rPr>
          <w:b/>
          <w:spacing w:val="-6"/>
          <w:sz w:val="32"/>
        </w:rPr>
        <w:t xml:space="preserve"> </w:t>
      </w:r>
      <w:r w:rsidR="00A12D5E">
        <w:rPr>
          <w:b/>
          <w:spacing w:val="-2"/>
          <w:sz w:val="32"/>
        </w:rPr>
        <w:t>Sponsor</w:t>
      </w:r>
      <w:r>
        <w:rPr>
          <w:b/>
          <w:spacing w:val="-2"/>
          <w:sz w:val="32"/>
        </w:rPr>
        <w:t>:</w:t>
      </w:r>
    </w:p>
    <w:p w14:paraId="56432487" w14:textId="02D48750" w:rsidR="0057219A" w:rsidRDefault="00A12D5E">
      <w:pPr>
        <w:rPr>
          <w:b/>
          <w:sz w:val="20"/>
        </w:rPr>
      </w:pPr>
      <w:r>
        <w:rPr>
          <w:b/>
          <w:noProof/>
          <w:sz w:val="20"/>
          <w:lang w:val="en-GB" w:eastAsia="en-GB"/>
        </w:rPr>
        <w:drawing>
          <wp:anchor distT="0" distB="0" distL="0" distR="0" simplePos="0" relativeHeight="487588864" behindDoc="1" locked="0" layoutInCell="1" allowOverlap="1" wp14:anchorId="66F7C2BC" wp14:editId="2E57CB20">
            <wp:simplePos x="0" y="0"/>
            <wp:positionH relativeFrom="page">
              <wp:posOffset>2409825</wp:posOffset>
            </wp:positionH>
            <wp:positionV relativeFrom="paragraph">
              <wp:posOffset>276225</wp:posOffset>
            </wp:positionV>
            <wp:extent cx="2787015" cy="1076325"/>
            <wp:effectExtent l="0" t="0" r="0" b="9525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D36AB" w14:textId="1C40F3C5" w:rsidR="0057219A" w:rsidRDefault="0057219A">
      <w:pPr>
        <w:spacing w:before="239"/>
        <w:rPr>
          <w:b/>
          <w:sz w:val="20"/>
        </w:rPr>
      </w:pPr>
    </w:p>
    <w:p w14:paraId="09871FFB" w14:textId="0FA5AAD3" w:rsidR="0057219A" w:rsidRDefault="0057219A">
      <w:pPr>
        <w:spacing w:before="12"/>
        <w:rPr>
          <w:b/>
          <w:sz w:val="16"/>
        </w:rPr>
      </w:pPr>
    </w:p>
    <w:sectPr w:rsidR="0057219A">
      <w:headerReference w:type="default" r:id="rId16"/>
      <w:pgSz w:w="11910" w:h="16840"/>
      <w:pgMar w:top="2440" w:right="425" w:bottom="280" w:left="566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C83D51" w14:textId="77777777" w:rsidR="00FD7501" w:rsidRDefault="00FD7501">
      <w:r>
        <w:separator/>
      </w:r>
    </w:p>
  </w:endnote>
  <w:endnote w:type="continuationSeparator" w:id="0">
    <w:p w14:paraId="6F831C20" w14:textId="77777777" w:rsidR="00FD7501" w:rsidRDefault="00FD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6796E" w14:textId="77777777" w:rsidR="00FD7501" w:rsidRDefault="00FD7501">
      <w:r>
        <w:separator/>
      </w:r>
    </w:p>
  </w:footnote>
  <w:footnote w:type="continuationSeparator" w:id="0">
    <w:p w14:paraId="03EB5BAB" w14:textId="77777777" w:rsidR="00FD7501" w:rsidRDefault="00FD7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72BAA" w14:textId="77777777" w:rsidR="0057219A" w:rsidRDefault="00644F06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  <w:drawing>
        <wp:anchor distT="0" distB="0" distL="0" distR="0" simplePos="0" relativeHeight="487356416" behindDoc="1" locked="0" layoutInCell="1" allowOverlap="1" wp14:anchorId="15932C35" wp14:editId="4A13987D">
          <wp:simplePos x="0" y="0"/>
          <wp:positionH relativeFrom="page">
            <wp:posOffset>2656204</wp:posOffset>
          </wp:positionH>
          <wp:positionV relativeFrom="page">
            <wp:posOffset>449579</wp:posOffset>
          </wp:positionV>
          <wp:extent cx="2247899" cy="11048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47899" cy="11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86615" w14:textId="77777777" w:rsidR="0057219A" w:rsidRDefault="00644F06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  <w:drawing>
        <wp:anchor distT="0" distB="0" distL="0" distR="0" simplePos="0" relativeHeight="251657216" behindDoc="1" locked="0" layoutInCell="1" allowOverlap="1" wp14:anchorId="6CCDC5D4" wp14:editId="2D2B4EBA">
          <wp:simplePos x="0" y="0"/>
          <wp:positionH relativeFrom="page">
            <wp:posOffset>2656204</wp:posOffset>
          </wp:positionH>
          <wp:positionV relativeFrom="page">
            <wp:posOffset>449579</wp:posOffset>
          </wp:positionV>
          <wp:extent cx="2247899" cy="1104850"/>
          <wp:effectExtent l="0" t="0" r="0" b="0"/>
          <wp:wrapNone/>
          <wp:docPr id="12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47899" cy="11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1780105" wp14:editId="23CC19A6">
              <wp:simplePos x="0" y="0"/>
              <wp:positionH relativeFrom="page">
                <wp:posOffset>2804286</wp:posOffset>
              </wp:positionH>
              <wp:positionV relativeFrom="page">
                <wp:posOffset>1926081</wp:posOffset>
              </wp:positionV>
              <wp:extent cx="1951989" cy="2730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1989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ED0BC4" w14:textId="5CF2A92E" w:rsidR="0057219A" w:rsidRPr="0046046D" w:rsidRDefault="0057219A">
                          <w:pPr>
                            <w:tabs>
                              <w:tab w:val="left" w:pos="1071"/>
                            </w:tabs>
                            <w:spacing w:before="25"/>
                            <w:ind w:left="20"/>
                            <w:rPr>
                              <w:b/>
                              <w:color w:val="7030A0"/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20.8pt;margin-top:151.65pt;width:153.7pt;height:21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" filled="f" stroked="f">
              <v:path arrowok="t"/>
              <v:textbox inset="0,0,0,0">
                <w:txbxContent>
                  <w:p w14:paraId="2FED0BC4" w14:textId="5CF2A92E" w:rsidR="0057219A" w:rsidRPr="0046046D" w:rsidRDefault="0057219A">
                    <w:pPr>
                      <w:tabs>
                        <w:tab w:val="left" w:pos="1071"/>
                      </w:tabs>
                      <w:spacing w:before="25"/>
                      <w:ind w:left="20"/>
                      <w:rPr>
                        <w:b/>
                        <w:color w:val="7030A0"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7D3EA" w14:textId="77777777" w:rsidR="0057219A" w:rsidRDefault="00644F06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  <w:drawing>
        <wp:anchor distT="0" distB="0" distL="0" distR="0" simplePos="0" relativeHeight="487357952" behindDoc="1" locked="0" layoutInCell="1" allowOverlap="1" wp14:anchorId="6800C04E" wp14:editId="7FDE69B7">
          <wp:simplePos x="0" y="0"/>
          <wp:positionH relativeFrom="page">
            <wp:posOffset>2656204</wp:posOffset>
          </wp:positionH>
          <wp:positionV relativeFrom="page">
            <wp:posOffset>449579</wp:posOffset>
          </wp:positionV>
          <wp:extent cx="2247899" cy="11048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47899" cy="11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358464" behindDoc="1" locked="0" layoutInCell="1" allowOverlap="1" wp14:anchorId="128A9B94" wp14:editId="6A7F273F">
              <wp:simplePos x="0" y="0"/>
              <wp:positionH relativeFrom="page">
                <wp:posOffset>2850007</wp:posOffset>
              </wp:positionH>
              <wp:positionV relativeFrom="page">
                <wp:posOffset>1926081</wp:posOffset>
              </wp:positionV>
              <wp:extent cx="1860550" cy="2730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1938D" w14:textId="10BE2DE7" w:rsidR="0057219A" w:rsidRDefault="0057219A">
                          <w:pPr>
                            <w:spacing w:before="25"/>
                            <w:ind w:left="20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224.4pt;margin-top:151.65pt;width:146.5pt;height:21.5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" filled="f" stroked="f">
              <v:path arrowok="t"/>
              <v:textbox inset="0,0,0,0">
                <w:txbxContent>
                  <w:p w14:paraId="14C1938D" w14:textId="10BE2DE7" w:rsidR="0057219A" w:rsidRDefault="0057219A">
                    <w:pPr>
                      <w:spacing w:before="25"/>
                      <w:ind w:left="20"/>
                      <w:rPr>
                        <w:b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5A75D" w14:textId="77777777" w:rsidR="0057219A" w:rsidRDefault="00644F06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GB" w:eastAsia="en-GB"/>
      </w:rPr>
      <w:drawing>
        <wp:anchor distT="0" distB="0" distL="0" distR="0" simplePos="0" relativeHeight="487358976" behindDoc="1" locked="0" layoutInCell="1" allowOverlap="1" wp14:anchorId="2B119BB7" wp14:editId="5D8F90AC">
          <wp:simplePos x="0" y="0"/>
          <wp:positionH relativeFrom="page">
            <wp:posOffset>2656204</wp:posOffset>
          </wp:positionH>
          <wp:positionV relativeFrom="page">
            <wp:posOffset>449579</wp:posOffset>
          </wp:positionV>
          <wp:extent cx="2247899" cy="1104850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47899" cy="11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F5D93"/>
    <w:multiLevelType w:val="multilevel"/>
    <w:tmpl w:val="4870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D6E77"/>
    <w:multiLevelType w:val="hybridMultilevel"/>
    <w:tmpl w:val="CBF639B6"/>
    <w:lvl w:ilvl="0" w:tplc="716EE8E2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9A"/>
    <w:rsid w:val="00042C99"/>
    <w:rsid w:val="000512DB"/>
    <w:rsid w:val="00056AF6"/>
    <w:rsid w:val="00076F4C"/>
    <w:rsid w:val="000A1C49"/>
    <w:rsid w:val="000B5A43"/>
    <w:rsid w:val="000E1FD2"/>
    <w:rsid w:val="000E4854"/>
    <w:rsid w:val="000F63E1"/>
    <w:rsid w:val="00103014"/>
    <w:rsid w:val="00143360"/>
    <w:rsid w:val="00176E0C"/>
    <w:rsid w:val="001A6CD9"/>
    <w:rsid w:val="001D3529"/>
    <w:rsid w:val="001D67F0"/>
    <w:rsid w:val="001F3D89"/>
    <w:rsid w:val="00253A64"/>
    <w:rsid w:val="00262F9B"/>
    <w:rsid w:val="002747FC"/>
    <w:rsid w:val="002905F1"/>
    <w:rsid w:val="002B495C"/>
    <w:rsid w:val="002D165D"/>
    <w:rsid w:val="002E0470"/>
    <w:rsid w:val="00306424"/>
    <w:rsid w:val="0032354D"/>
    <w:rsid w:val="00346E7B"/>
    <w:rsid w:val="00354856"/>
    <w:rsid w:val="0039459E"/>
    <w:rsid w:val="003956C2"/>
    <w:rsid w:val="003C42EF"/>
    <w:rsid w:val="003C6F06"/>
    <w:rsid w:val="004034D6"/>
    <w:rsid w:val="00432DB7"/>
    <w:rsid w:val="0045607F"/>
    <w:rsid w:val="00457070"/>
    <w:rsid w:val="0046046D"/>
    <w:rsid w:val="004859EA"/>
    <w:rsid w:val="004D283E"/>
    <w:rsid w:val="004F535C"/>
    <w:rsid w:val="004F5D90"/>
    <w:rsid w:val="005016BF"/>
    <w:rsid w:val="00534767"/>
    <w:rsid w:val="00570C00"/>
    <w:rsid w:val="0057219A"/>
    <w:rsid w:val="00580C49"/>
    <w:rsid w:val="00584A1F"/>
    <w:rsid w:val="005C343E"/>
    <w:rsid w:val="005D2628"/>
    <w:rsid w:val="005D6A04"/>
    <w:rsid w:val="005E487F"/>
    <w:rsid w:val="00601206"/>
    <w:rsid w:val="00614BF7"/>
    <w:rsid w:val="00615232"/>
    <w:rsid w:val="00615A88"/>
    <w:rsid w:val="00644F06"/>
    <w:rsid w:val="00704797"/>
    <w:rsid w:val="007226E1"/>
    <w:rsid w:val="00770280"/>
    <w:rsid w:val="007748A6"/>
    <w:rsid w:val="00790A6A"/>
    <w:rsid w:val="007B5668"/>
    <w:rsid w:val="007F302C"/>
    <w:rsid w:val="00815627"/>
    <w:rsid w:val="008161C3"/>
    <w:rsid w:val="00856929"/>
    <w:rsid w:val="00880DE2"/>
    <w:rsid w:val="00883BA5"/>
    <w:rsid w:val="008C7667"/>
    <w:rsid w:val="008D4EC7"/>
    <w:rsid w:val="008F736C"/>
    <w:rsid w:val="009045EE"/>
    <w:rsid w:val="00907A13"/>
    <w:rsid w:val="0095626A"/>
    <w:rsid w:val="00973519"/>
    <w:rsid w:val="00973747"/>
    <w:rsid w:val="009B19B3"/>
    <w:rsid w:val="009D5803"/>
    <w:rsid w:val="009E4FE5"/>
    <w:rsid w:val="009F382C"/>
    <w:rsid w:val="00A07E20"/>
    <w:rsid w:val="00A12D5E"/>
    <w:rsid w:val="00A63ED8"/>
    <w:rsid w:val="00A77E45"/>
    <w:rsid w:val="00A91D96"/>
    <w:rsid w:val="00A93D2D"/>
    <w:rsid w:val="00A95CB6"/>
    <w:rsid w:val="00AB5374"/>
    <w:rsid w:val="00AC1D10"/>
    <w:rsid w:val="00AC5168"/>
    <w:rsid w:val="00AD0E25"/>
    <w:rsid w:val="00AD4354"/>
    <w:rsid w:val="00AE0F60"/>
    <w:rsid w:val="00AE3994"/>
    <w:rsid w:val="00B36165"/>
    <w:rsid w:val="00B37711"/>
    <w:rsid w:val="00B440FA"/>
    <w:rsid w:val="00B61F13"/>
    <w:rsid w:val="00B65403"/>
    <w:rsid w:val="00B67122"/>
    <w:rsid w:val="00B909D3"/>
    <w:rsid w:val="00BA275B"/>
    <w:rsid w:val="00BB0BF5"/>
    <w:rsid w:val="00BB15FD"/>
    <w:rsid w:val="00C15FA0"/>
    <w:rsid w:val="00C23A55"/>
    <w:rsid w:val="00C45E94"/>
    <w:rsid w:val="00C56D79"/>
    <w:rsid w:val="00C721FF"/>
    <w:rsid w:val="00C75F59"/>
    <w:rsid w:val="00C80114"/>
    <w:rsid w:val="00C86EDB"/>
    <w:rsid w:val="00C87325"/>
    <w:rsid w:val="00CB4F69"/>
    <w:rsid w:val="00CB6415"/>
    <w:rsid w:val="00CF0D8F"/>
    <w:rsid w:val="00D13AE4"/>
    <w:rsid w:val="00D551E9"/>
    <w:rsid w:val="00D845D7"/>
    <w:rsid w:val="00D904F7"/>
    <w:rsid w:val="00D958AF"/>
    <w:rsid w:val="00DB299F"/>
    <w:rsid w:val="00DD7528"/>
    <w:rsid w:val="00E054C0"/>
    <w:rsid w:val="00E36816"/>
    <w:rsid w:val="00E66840"/>
    <w:rsid w:val="00E70546"/>
    <w:rsid w:val="00EB4041"/>
    <w:rsid w:val="00EB4247"/>
    <w:rsid w:val="00EC29F2"/>
    <w:rsid w:val="00F17826"/>
    <w:rsid w:val="00F22549"/>
    <w:rsid w:val="00F31EF3"/>
    <w:rsid w:val="00F41225"/>
    <w:rsid w:val="00F55589"/>
    <w:rsid w:val="00F95A7F"/>
    <w:rsid w:val="00FB08D8"/>
    <w:rsid w:val="00FD3E51"/>
    <w:rsid w:val="00FD7501"/>
    <w:rsid w:val="00FF4FF9"/>
    <w:rsid w:val="00FF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EB13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4"/>
      <w:szCs w:val="44"/>
    </w:rPr>
  </w:style>
  <w:style w:type="paragraph" w:styleId="Title">
    <w:name w:val="Title"/>
    <w:basedOn w:val="Normal"/>
    <w:uiPriority w:val="10"/>
    <w:qFormat/>
    <w:pPr>
      <w:spacing w:before="542"/>
      <w:ind w:left="395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2905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5F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905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5F1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3C42EF"/>
    <w:rPr>
      <w:b/>
      <w:bCs/>
    </w:rPr>
  </w:style>
  <w:style w:type="table" w:styleId="TableGrid">
    <w:name w:val="Table Grid"/>
    <w:basedOn w:val="TableNormal"/>
    <w:uiPriority w:val="39"/>
    <w:rsid w:val="001D3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56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6C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973747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4"/>
      <w:szCs w:val="44"/>
    </w:rPr>
  </w:style>
  <w:style w:type="paragraph" w:styleId="Title">
    <w:name w:val="Title"/>
    <w:basedOn w:val="Normal"/>
    <w:uiPriority w:val="10"/>
    <w:qFormat/>
    <w:pPr>
      <w:spacing w:before="542"/>
      <w:ind w:left="395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2905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5F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905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5F1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3C42EF"/>
    <w:rPr>
      <w:b/>
      <w:bCs/>
    </w:rPr>
  </w:style>
  <w:style w:type="table" w:styleId="TableGrid">
    <w:name w:val="Table Grid"/>
    <w:basedOn w:val="TableNormal"/>
    <w:uiPriority w:val="39"/>
    <w:rsid w:val="001D3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56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6C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97374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184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56556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5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rudd@conceptfertility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rudd@conceptfertility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crudd@conceptfertili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0BA8C-E157-4435-B021-CAFFE4B4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872</Words>
  <Characters>4976</Characters>
  <Application>Microsoft Office Word</Application>
  <DocSecurity>4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Maheshwari, A</dc:creator>
  <cp:lastModifiedBy>Claire Rudd</cp:lastModifiedBy>
  <cp:revision>2</cp:revision>
  <cp:lastPrinted>2025-10-15T13:55:00Z</cp:lastPrinted>
  <dcterms:created xsi:type="dcterms:W3CDTF">2026-07-23T15:29:00Z</dcterms:created>
  <dcterms:modified xsi:type="dcterms:W3CDTF">2026-07-23T15:29:00Z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2025-06-29T00:00:00Z</vt:filetime>
  </property>
  <property fmtid="{D5CDD505-2E9C-101B-9397-08002B2CF9AE}" pid="5" name="Producer">
    <vt:lpwstr>macOS Version 14.6.1 (Build 23G93) Quartz PDFContext</vt:lpwstr>
  </property>
</Properties>
</file>